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952500</wp:posOffset>
            </wp:positionH>
            <wp:positionV relativeFrom="page">
              <wp:posOffset>5727700</wp:posOffset>
            </wp:positionV>
            <wp:extent cx="5626100" cy="326390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326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1104900</wp:posOffset>
            </wp:positionH>
            <wp:positionV relativeFrom="page">
              <wp:posOffset>1092200</wp:posOffset>
            </wp:positionV>
            <wp:extent cx="5321300" cy="231140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31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g46"/>
      <w:bookmarkEnd w:id="1"/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916"/>
        <w:rPr>
          <w:rFonts w:ascii="Times New Roman" w:hAnsi="Times New Roman" w:cs="Times New Roman"/>
          <w:color w:val="000000"/>
          <w:sz w:val="18"/>
          <w:szCs w:val="18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00" w:after="0" w:line="172" w:lineRule="exact"/>
        <w:ind w:left="1916" w:firstLine="3889"/>
        <w:rPr>
          <w:rFonts w:ascii="Arial" w:hAnsi="Arial" w:cs="Arial"/>
          <w:color w:val="000000"/>
          <w:spacing w:val="-2"/>
          <w:sz w:val="15"/>
          <w:szCs w:val="15"/>
          <w:u w:val="single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00" w:after="0" w:line="172" w:lineRule="exact"/>
        <w:ind w:left="1916" w:firstLine="3889"/>
        <w:rPr>
          <w:rFonts w:ascii="Arial" w:hAnsi="Arial" w:cs="Arial"/>
          <w:color w:val="000000"/>
          <w:spacing w:val="-2"/>
          <w:sz w:val="15"/>
          <w:szCs w:val="15"/>
          <w:u w:val="single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00" w:after="0" w:line="172" w:lineRule="exact"/>
        <w:ind w:left="1916" w:firstLine="3889"/>
        <w:rPr>
          <w:rFonts w:ascii="Arial" w:hAnsi="Arial" w:cs="Arial"/>
          <w:color w:val="000000"/>
          <w:spacing w:val="-2"/>
          <w:sz w:val="15"/>
          <w:szCs w:val="15"/>
          <w:u w:val="single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00" w:after="0" w:line="172" w:lineRule="exact"/>
        <w:ind w:left="1916" w:firstLine="3889"/>
        <w:rPr>
          <w:rFonts w:ascii="Arial" w:hAnsi="Arial" w:cs="Arial"/>
          <w:color w:val="000000"/>
          <w:spacing w:val="-2"/>
          <w:sz w:val="15"/>
          <w:szCs w:val="15"/>
          <w:u w:val="single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00" w:after="0" w:line="172" w:lineRule="exact"/>
        <w:ind w:left="1916" w:firstLine="3889"/>
        <w:rPr>
          <w:rFonts w:ascii="Arial" w:hAnsi="Arial" w:cs="Arial"/>
          <w:color w:val="000000"/>
          <w:spacing w:val="-2"/>
          <w:sz w:val="15"/>
          <w:szCs w:val="15"/>
          <w:u w:val="single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00" w:after="0" w:line="172" w:lineRule="exact"/>
        <w:ind w:left="1916" w:firstLine="3889"/>
        <w:rPr>
          <w:rFonts w:ascii="Arial" w:hAnsi="Arial" w:cs="Arial"/>
          <w:color w:val="000000"/>
          <w:spacing w:val="-2"/>
          <w:sz w:val="15"/>
          <w:szCs w:val="15"/>
          <w:u w:val="single"/>
        </w:rPr>
      </w:pPr>
      <w:r>
        <w:rPr>
          <w:rFonts w:ascii="Arial" w:hAnsi="Arial" w:cs="Arial"/>
          <w:color w:val="000000"/>
          <w:spacing w:val="-2"/>
          <w:sz w:val="15"/>
          <w:szCs w:val="15"/>
          <w:u w:val="single"/>
        </w:rPr>
        <w:t>Compilato a cura del SUAP: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5"/>
          <w:szCs w:val="15"/>
          <w:u w:val="single"/>
        </w:rPr>
        <w:sectPr w:rsidR="008A1F87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52" w:after="0" w:line="172" w:lineRule="exact"/>
        <w:ind w:left="2082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lastRenderedPageBreak/>
        <w:t>Al SUAP del</w:t>
      </w:r>
    </w:p>
    <w:p w:rsidR="008A1F87" w:rsidRDefault="008A1F87" w:rsidP="008A1F87">
      <w:pPr>
        <w:widowControl w:val="0"/>
        <w:tabs>
          <w:tab w:val="left" w:pos="3205"/>
        </w:tabs>
        <w:autoSpaceDE w:val="0"/>
        <w:autoSpaceDN w:val="0"/>
        <w:adjustRightInd w:val="0"/>
        <w:spacing w:after="0" w:line="171" w:lineRule="exact"/>
        <w:ind w:left="2111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Comune di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7F7F7F"/>
          <w:spacing w:val="-2"/>
          <w:sz w:val="15"/>
          <w:szCs w:val="15"/>
        </w:rPr>
        <w:t>_____________________________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916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916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916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916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916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916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916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85" w:after="0" w:line="172" w:lineRule="exact"/>
        <w:ind w:left="1916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7F7F7F"/>
          <w:spacing w:val="-2"/>
          <w:sz w:val="15"/>
          <w:szCs w:val="15"/>
        </w:rPr>
        <w:t>Indirizzo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87" w:after="0" w:line="172" w:lineRule="exact"/>
        <w:ind w:left="1916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7F7F7F"/>
          <w:spacing w:val="-2"/>
          <w:sz w:val="15"/>
          <w:szCs w:val="15"/>
        </w:rPr>
        <w:t>_________________________________________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58" w:lineRule="exact"/>
        <w:ind w:left="1916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5" w:after="0" w:line="258" w:lineRule="exact"/>
        <w:ind w:left="1916" w:right="269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7F7F7F"/>
          <w:spacing w:val="-2"/>
          <w:sz w:val="15"/>
          <w:szCs w:val="15"/>
        </w:rPr>
        <w:t xml:space="preserve">PEC / Posta elettronica </w:t>
      </w:r>
      <w:r>
        <w:rPr>
          <w:rFonts w:ascii="Arial" w:hAnsi="Arial" w:cs="Arial"/>
          <w:color w:val="7F7F7F"/>
          <w:spacing w:val="-2"/>
          <w:sz w:val="15"/>
          <w:szCs w:val="15"/>
        </w:rPr>
        <w:br/>
        <w:t>_________________________________________</w:t>
      </w:r>
    </w:p>
    <w:p w:rsidR="008A1F87" w:rsidRDefault="008A1F87" w:rsidP="008A1F87">
      <w:pPr>
        <w:widowControl w:val="0"/>
        <w:tabs>
          <w:tab w:val="left" w:pos="2182"/>
        </w:tabs>
        <w:autoSpaceDE w:val="0"/>
        <w:autoSpaceDN w:val="0"/>
        <w:adjustRightInd w:val="0"/>
        <w:spacing w:before="171" w:after="0" w:line="172" w:lineRule="exact"/>
        <w:ind w:left="20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7F7F7F"/>
          <w:spacing w:val="-2"/>
          <w:sz w:val="15"/>
          <w:szCs w:val="15"/>
        </w:rPr>
        <w:br w:type="column"/>
      </w:r>
      <w:r>
        <w:rPr>
          <w:rFonts w:ascii="Arial" w:hAnsi="Arial" w:cs="Arial"/>
          <w:color w:val="000000"/>
          <w:spacing w:val="-2"/>
          <w:sz w:val="15"/>
          <w:szCs w:val="15"/>
        </w:rPr>
        <w:lastRenderedPageBreak/>
        <w:t>Pratica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7F7F7F"/>
          <w:spacing w:val="-2"/>
          <w:sz w:val="15"/>
          <w:szCs w:val="15"/>
        </w:rPr>
        <w:t>________________________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5805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8A1F87" w:rsidRDefault="008A1F87" w:rsidP="008A1F87">
      <w:pPr>
        <w:widowControl w:val="0"/>
        <w:tabs>
          <w:tab w:val="left" w:pos="2182"/>
        </w:tabs>
        <w:autoSpaceDE w:val="0"/>
        <w:autoSpaceDN w:val="0"/>
        <w:adjustRightInd w:val="0"/>
        <w:spacing w:before="106" w:after="0" w:line="172" w:lineRule="exact"/>
        <w:ind w:left="20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del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7F7F7F"/>
          <w:spacing w:val="-2"/>
          <w:sz w:val="15"/>
          <w:szCs w:val="15"/>
        </w:rPr>
        <w:t>________________________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5805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8A1F87" w:rsidRDefault="008A1F87" w:rsidP="008A1F87">
      <w:pPr>
        <w:widowControl w:val="0"/>
        <w:tabs>
          <w:tab w:val="left" w:pos="2182"/>
        </w:tabs>
        <w:autoSpaceDE w:val="0"/>
        <w:autoSpaceDN w:val="0"/>
        <w:adjustRightInd w:val="0"/>
        <w:spacing w:before="94" w:after="0" w:line="172" w:lineRule="exact"/>
        <w:ind w:left="20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Protocollo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7F7F7F"/>
          <w:spacing w:val="-2"/>
          <w:sz w:val="15"/>
          <w:szCs w:val="15"/>
        </w:rPr>
        <w:t>________________________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171" w:after="0" w:line="172" w:lineRule="exact"/>
        <w:ind w:left="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SCIA UNICA:</w:t>
      </w:r>
    </w:p>
    <w:p w:rsidR="008A1F87" w:rsidRDefault="008A1F87" w:rsidP="008A1F87">
      <w:pPr>
        <w:widowControl w:val="0"/>
        <w:tabs>
          <w:tab w:val="left" w:pos="886"/>
        </w:tabs>
        <w:autoSpaceDE w:val="0"/>
        <w:autoSpaceDN w:val="0"/>
        <w:adjustRightInd w:val="0"/>
        <w:spacing w:before="1" w:after="0" w:line="172" w:lineRule="exact"/>
        <w:ind w:left="405" w:right="1879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pacing w:val="-2"/>
          <w:sz w:val="15"/>
          <w:szCs w:val="15"/>
        </w:rPr>
        <w:t>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SCIA Avvio + notifica sanitaria e altre comunicazioni </w:t>
      </w:r>
      <w:r>
        <w:rPr>
          <w:rFonts w:ascii="Arial" w:hAnsi="Arial" w:cs="Arial"/>
          <w:color w:val="000000"/>
          <w:spacing w:val="-2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  <w:t>e/o segnalazioni</w:t>
      </w:r>
    </w:p>
    <w:p w:rsidR="008A1F87" w:rsidRDefault="008A1F87" w:rsidP="008A1F87">
      <w:pPr>
        <w:widowControl w:val="0"/>
        <w:tabs>
          <w:tab w:val="left" w:pos="886"/>
        </w:tabs>
        <w:autoSpaceDE w:val="0"/>
        <w:autoSpaceDN w:val="0"/>
        <w:adjustRightInd w:val="0"/>
        <w:spacing w:after="0" w:line="172" w:lineRule="exact"/>
        <w:ind w:left="405" w:right="2361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pacing w:val="-2"/>
          <w:sz w:val="15"/>
          <w:szCs w:val="15"/>
        </w:rPr>
        <w:t>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SCIA Ampliamento + notifica sanitaria e altre </w:t>
      </w:r>
      <w:r>
        <w:rPr>
          <w:rFonts w:ascii="Arial" w:hAnsi="Arial" w:cs="Arial"/>
          <w:color w:val="000000"/>
          <w:spacing w:val="-2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  <w:t>comunicazioni e/o segnalazioni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0" w:lineRule="exact"/>
        <w:ind w:left="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SCIA CONDIZIONATA:</w:t>
      </w:r>
    </w:p>
    <w:p w:rsidR="008A1F87" w:rsidRDefault="008A1F87" w:rsidP="008A1F87">
      <w:pPr>
        <w:widowControl w:val="0"/>
        <w:tabs>
          <w:tab w:val="left" w:pos="886"/>
        </w:tabs>
        <w:autoSpaceDE w:val="0"/>
        <w:autoSpaceDN w:val="0"/>
        <w:adjustRightInd w:val="0"/>
        <w:spacing w:before="4" w:after="0" w:line="171" w:lineRule="exact"/>
        <w:ind w:left="405" w:right="1836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pacing w:val="-2"/>
          <w:sz w:val="15"/>
          <w:szCs w:val="15"/>
        </w:rPr>
        <w:t>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SCIA UNICA Apertura + altre domande per acquisire </w:t>
      </w:r>
      <w:r>
        <w:rPr>
          <w:rFonts w:ascii="Arial" w:hAnsi="Arial" w:cs="Arial"/>
          <w:color w:val="000000"/>
          <w:spacing w:val="-2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  <w:t>atti d’assenso</w:t>
      </w:r>
    </w:p>
    <w:p w:rsidR="008A1F87" w:rsidRDefault="008A1F87" w:rsidP="008A1F87">
      <w:pPr>
        <w:widowControl w:val="0"/>
        <w:tabs>
          <w:tab w:val="left" w:pos="886"/>
        </w:tabs>
        <w:autoSpaceDE w:val="0"/>
        <w:autoSpaceDN w:val="0"/>
        <w:adjustRightInd w:val="0"/>
        <w:spacing w:before="1" w:after="0" w:line="171" w:lineRule="exact"/>
        <w:ind w:left="405" w:right="2176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pacing w:val="-2"/>
          <w:sz w:val="15"/>
          <w:szCs w:val="15"/>
        </w:rPr>
        <w:t>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SCIA UNICA Ampliamento + altre domande per </w:t>
      </w:r>
      <w:r>
        <w:rPr>
          <w:rFonts w:ascii="Arial" w:hAnsi="Arial" w:cs="Arial"/>
          <w:color w:val="000000"/>
          <w:spacing w:val="-2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  <w:t xml:space="preserve">acquisire atti d’assenso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5"/>
          <w:szCs w:val="15"/>
        </w:rPr>
        <w:sectPr w:rsidR="008A1F87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5695" w:space="110"/>
            <w:col w:w="5955"/>
          </w:cols>
          <w:noEndnote/>
        </w:sect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310" w:lineRule="exact"/>
        <w:ind w:left="238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310" w:lineRule="exact"/>
        <w:ind w:left="238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310" w:lineRule="exact"/>
        <w:ind w:left="238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280" w:after="0" w:line="310" w:lineRule="exact"/>
        <w:ind w:left="2386"/>
        <w:rPr>
          <w:rFonts w:ascii="Arial" w:hAnsi="Arial" w:cs="Arial"/>
          <w:color w:val="000000"/>
          <w:spacing w:val="-4"/>
          <w:sz w:val="26"/>
          <w:szCs w:val="26"/>
        </w:rPr>
      </w:pPr>
      <w:r>
        <w:rPr>
          <w:rFonts w:ascii="Arial" w:hAnsi="Arial" w:cs="Arial"/>
          <w:color w:val="000000"/>
          <w:spacing w:val="-4"/>
          <w:sz w:val="33"/>
          <w:szCs w:val="33"/>
        </w:rPr>
        <w:t>S</w:t>
      </w:r>
      <w:r>
        <w:rPr>
          <w:rFonts w:ascii="Arial" w:hAnsi="Arial" w:cs="Arial"/>
          <w:color w:val="000000"/>
          <w:spacing w:val="-4"/>
          <w:sz w:val="26"/>
          <w:szCs w:val="26"/>
        </w:rPr>
        <w:t>EGNALAZIONE</w:t>
      </w:r>
      <w:r>
        <w:rPr>
          <w:rFonts w:ascii="Arial" w:hAnsi="Arial" w:cs="Arial"/>
          <w:color w:val="000000"/>
          <w:spacing w:val="-4"/>
          <w:sz w:val="33"/>
          <w:szCs w:val="33"/>
        </w:rPr>
        <w:t xml:space="preserve"> C</w:t>
      </w:r>
      <w:r>
        <w:rPr>
          <w:rFonts w:ascii="Arial" w:hAnsi="Arial" w:cs="Arial"/>
          <w:color w:val="000000"/>
          <w:spacing w:val="-4"/>
          <w:sz w:val="26"/>
          <w:szCs w:val="26"/>
        </w:rPr>
        <w:t xml:space="preserve">ERTIFICATA DI </w:t>
      </w:r>
      <w:r>
        <w:rPr>
          <w:rFonts w:ascii="Arial" w:hAnsi="Arial" w:cs="Arial"/>
          <w:color w:val="000000"/>
          <w:spacing w:val="-4"/>
          <w:sz w:val="33"/>
          <w:szCs w:val="33"/>
        </w:rPr>
        <w:t>I</w:t>
      </w:r>
      <w:r>
        <w:rPr>
          <w:rFonts w:ascii="Arial" w:hAnsi="Arial" w:cs="Arial"/>
          <w:color w:val="000000"/>
          <w:spacing w:val="-4"/>
          <w:sz w:val="26"/>
          <w:szCs w:val="26"/>
        </w:rPr>
        <w:t xml:space="preserve">NIZIO </w:t>
      </w:r>
      <w:r>
        <w:rPr>
          <w:rFonts w:ascii="Arial" w:hAnsi="Arial" w:cs="Arial"/>
          <w:color w:val="000000"/>
          <w:spacing w:val="-4"/>
          <w:sz w:val="33"/>
          <w:szCs w:val="33"/>
        </w:rPr>
        <w:t>A</w:t>
      </w:r>
      <w:r>
        <w:rPr>
          <w:rFonts w:ascii="Arial" w:hAnsi="Arial" w:cs="Arial"/>
          <w:color w:val="000000"/>
          <w:spacing w:val="-4"/>
          <w:sz w:val="26"/>
          <w:szCs w:val="26"/>
        </w:rPr>
        <w:t xml:space="preserve">TTIVITÀ PER </w:t>
      </w:r>
    </w:p>
    <w:p w:rsidR="008A1F87" w:rsidRDefault="008A1F87" w:rsidP="008A1F87">
      <w:pPr>
        <w:widowControl w:val="0"/>
        <w:tabs>
          <w:tab w:val="left" w:pos="5265"/>
        </w:tabs>
        <w:autoSpaceDE w:val="0"/>
        <w:autoSpaceDN w:val="0"/>
        <w:adjustRightInd w:val="0"/>
        <w:spacing w:before="13" w:after="0" w:line="380" w:lineRule="exact"/>
        <w:ind w:left="1589" w:right="1384" w:firstLine="231"/>
        <w:rPr>
          <w:rFonts w:ascii="Arial" w:hAnsi="Arial" w:cs="Arial"/>
          <w:color w:val="000000"/>
          <w:spacing w:val="-4"/>
          <w:sz w:val="26"/>
          <w:szCs w:val="26"/>
        </w:rPr>
      </w:pPr>
      <w:r>
        <w:rPr>
          <w:rFonts w:ascii="Arial" w:hAnsi="Arial" w:cs="Arial"/>
          <w:color w:val="000000"/>
          <w:spacing w:val="-4"/>
          <w:sz w:val="26"/>
          <w:szCs w:val="26"/>
        </w:rPr>
        <w:t>L</w:t>
      </w:r>
      <w:r>
        <w:rPr>
          <w:rFonts w:ascii="Arial" w:hAnsi="Arial" w:cs="Arial"/>
          <w:color w:val="000000"/>
          <w:spacing w:val="-4"/>
          <w:sz w:val="33"/>
          <w:szCs w:val="33"/>
        </w:rPr>
        <w:t>’</w:t>
      </w:r>
      <w:r>
        <w:rPr>
          <w:rFonts w:ascii="Arial" w:hAnsi="Arial" w:cs="Arial"/>
          <w:color w:val="000000"/>
          <w:spacing w:val="-4"/>
          <w:sz w:val="26"/>
          <w:szCs w:val="26"/>
        </w:rPr>
        <w:t xml:space="preserve">ESERCIZIO DI ATTIVITÀ DI SOMMINISTRAZIONE DI ALIMENTI E </w:t>
      </w:r>
      <w:r>
        <w:rPr>
          <w:rFonts w:ascii="Arial" w:hAnsi="Arial" w:cs="Arial"/>
          <w:color w:val="000000"/>
          <w:spacing w:val="-4"/>
          <w:sz w:val="26"/>
          <w:szCs w:val="26"/>
        </w:rPr>
        <w:br/>
        <w:t>BEVANDE NELLE SCUOLE</w:t>
      </w:r>
      <w:r>
        <w:rPr>
          <w:rFonts w:ascii="Arial" w:hAnsi="Arial" w:cs="Arial"/>
          <w:color w:val="000000"/>
          <w:spacing w:val="-4"/>
          <w:sz w:val="33"/>
          <w:szCs w:val="33"/>
        </w:rPr>
        <w:t>,</w:t>
      </w:r>
      <w:r>
        <w:rPr>
          <w:rFonts w:ascii="Arial" w:hAnsi="Arial" w:cs="Arial"/>
          <w:color w:val="000000"/>
          <w:spacing w:val="-4"/>
          <w:sz w:val="26"/>
          <w:szCs w:val="26"/>
        </w:rPr>
        <w:t xml:space="preserve"> NEGLI OSPEDALI</w:t>
      </w:r>
      <w:r>
        <w:rPr>
          <w:rFonts w:ascii="Arial" w:hAnsi="Arial" w:cs="Arial"/>
          <w:color w:val="000000"/>
          <w:spacing w:val="-4"/>
          <w:sz w:val="33"/>
          <w:szCs w:val="33"/>
        </w:rPr>
        <w:t>,</w:t>
      </w:r>
      <w:r>
        <w:rPr>
          <w:rFonts w:ascii="Arial" w:hAnsi="Arial" w:cs="Arial"/>
          <w:color w:val="000000"/>
          <w:spacing w:val="-4"/>
          <w:sz w:val="26"/>
          <w:szCs w:val="26"/>
        </w:rPr>
        <w:t xml:space="preserve"> NELLE COMUNITÀ </w:t>
      </w:r>
      <w:r>
        <w:rPr>
          <w:rFonts w:ascii="Arial" w:hAnsi="Arial" w:cs="Arial"/>
          <w:color w:val="000000"/>
          <w:spacing w:val="-4"/>
          <w:sz w:val="26"/>
          <w:szCs w:val="26"/>
        </w:rPr>
        <w:br/>
        <w:t>RELIGIOSE</w:t>
      </w:r>
      <w:r>
        <w:rPr>
          <w:rFonts w:ascii="Arial" w:hAnsi="Arial" w:cs="Arial"/>
          <w:color w:val="000000"/>
          <w:spacing w:val="-4"/>
          <w:sz w:val="33"/>
          <w:szCs w:val="33"/>
        </w:rPr>
        <w:t>,</w:t>
      </w:r>
      <w:r>
        <w:rPr>
          <w:rFonts w:ascii="Arial" w:hAnsi="Arial" w:cs="Arial"/>
          <w:color w:val="000000"/>
          <w:spacing w:val="-4"/>
          <w:sz w:val="26"/>
          <w:szCs w:val="26"/>
        </w:rPr>
        <w:t xml:space="preserve"> IN STABILIMENTI MILITARI O NEI MEZZI DI TRASPORTO </w:t>
      </w:r>
      <w:r>
        <w:rPr>
          <w:rFonts w:ascii="Arial" w:hAnsi="Arial" w:cs="Arial"/>
          <w:color w:val="000000"/>
          <w:spacing w:val="-4"/>
          <w:sz w:val="26"/>
          <w:szCs w:val="26"/>
        </w:rPr>
        <w:br/>
      </w:r>
      <w:r>
        <w:rPr>
          <w:rFonts w:ascii="Arial" w:hAnsi="Arial" w:cs="Arial"/>
          <w:color w:val="000000"/>
          <w:spacing w:val="-4"/>
          <w:sz w:val="26"/>
          <w:szCs w:val="26"/>
        </w:rPr>
        <w:tab/>
        <w:t xml:space="preserve">PUBBLICO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4786"/>
        <w:rPr>
          <w:rFonts w:ascii="Arial" w:hAnsi="Arial" w:cs="Arial"/>
          <w:color w:val="000000"/>
          <w:spacing w:val="-4"/>
          <w:sz w:val="26"/>
          <w:szCs w:val="2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20" w:after="0" w:line="172" w:lineRule="exact"/>
        <w:ind w:left="4786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(Sez. I, Tabella A, d.lgs. 222/2016)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680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680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680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4" w:after="0" w:line="195" w:lineRule="exact"/>
        <w:ind w:left="1680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INDIRIZZO DELL’ATTIVITA’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5" w:after="0" w:line="195" w:lineRule="exact"/>
        <w:ind w:left="1680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7F7F7F"/>
          <w:spacing w:val="-2"/>
          <w:sz w:val="16"/>
          <w:szCs w:val="16"/>
        </w:rPr>
        <w:t xml:space="preserve">Compilare se diverso da quello della ditta/società/impresa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70" w:after="0" w:line="286" w:lineRule="exact"/>
        <w:ind w:left="1680" w:right="2103"/>
        <w:jc w:val="both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>Presso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 _________________________________________________________________________________________ </w:t>
      </w:r>
      <w:r>
        <w:rPr>
          <w:rFonts w:ascii="Arial" w:hAnsi="Arial" w:cs="Arial"/>
          <w:color w:val="7F7F7F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Via/piazza </w:t>
      </w:r>
      <w:r>
        <w:rPr>
          <w:rFonts w:ascii="Arial" w:hAnsi="Arial" w:cs="Arial"/>
          <w:color w:val="7F7F7F"/>
          <w:spacing w:val="-1"/>
          <w:sz w:val="15"/>
          <w:szCs w:val="15"/>
        </w:rPr>
        <w:t>____________________________________________________________________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n.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 _______________ </w:t>
      </w:r>
      <w:r>
        <w:rPr>
          <w:rFonts w:ascii="Arial" w:hAnsi="Arial" w:cs="Arial"/>
          <w:color w:val="7F7F7F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Comune 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________________________________________________________ 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  </w:t>
      </w:r>
      <w:proofErr w:type="spellStart"/>
      <w:r>
        <w:rPr>
          <w:rFonts w:ascii="Arial" w:hAnsi="Arial" w:cs="Arial"/>
          <w:color w:val="000000"/>
          <w:spacing w:val="-1"/>
          <w:sz w:val="15"/>
          <w:szCs w:val="15"/>
        </w:rPr>
        <w:t>prov</w:t>
      </w:r>
      <w:proofErr w:type="spellEnd"/>
      <w:r>
        <w:rPr>
          <w:rFonts w:ascii="Arial" w:hAnsi="Arial" w:cs="Arial"/>
          <w:color w:val="000000"/>
          <w:spacing w:val="-1"/>
          <w:sz w:val="15"/>
          <w:szCs w:val="15"/>
        </w:rPr>
        <w:t xml:space="preserve">. </w:t>
      </w:r>
      <w:r>
        <w:rPr>
          <w:rFonts w:ascii="Arial" w:hAnsi="Arial" w:cs="Arial"/>
          <w:color w:val="7F7F7F"/>
          <w:spacing w:val="-1"/>
          <w:sz w:val="15"/>
          <w:szCs w:val="15"/>
        </w:rPr>
        <w:t>|__|__|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 C.A.P</w:t>
      </w:r>
      <w:r>
        <w:rPr>
          <w:rFonts w:ascii="Arial" w:hAnsi="Arial" w:cs="Arial"/>
          <w:color w:val="7F7F7F"/>
          <w:spacing w:val="-1"/>
          <w:sz w:val="18"/>
          <w:szCs w:val="18"/>
        </w:rPr>
        <w:t>.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 |__|__|__|__|__| </w:t>
      </w:r>
      <w:r>
        <w:rPr>
          <w:rFonts w:ascii="Arial" w:hAnsi="Arial" w:cs="Arial"/>
          <w:color w:val="7F7F7F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>Stato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 ________________________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 Telefono fisso / </w:t>
      </w:r>
      <w:proofErr w:type="spellStart"/>
      <w:r>
        <w:rPr>
          <w:rFonts w:ascii="Arial" w:hAnsi="Arial" w:cs="Arial"/>
          <w:color w:val="000000"/>
          <w:spacing w:val="-1"/>
          <w:sz w:val="15"/>
          <w:szCs w:val="15"/>
        </w:rPr>
        <w:t>cell</w:t>
      </w:r>
      <w:proofErr w:type="spellEnd"/>
      <w:r>
        <w:rPr>
          <w:rFonts w:ascii="Arial" w:hAnsi="Arial" w:cs="Arial"/>
          <w:color w:val="7F7F7F"/>
          <w:spacing w:val="-1"/>
          <w:sz w:val="15"/>
          <w:szCs w:val="15"/>
        </w:rPr>
        <w:t>. ______________________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fax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. 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______________________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680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680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680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45" w:after="0" w:line="195" w:lineRule="exact"/>
        <w:ind w:left="1680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IDENTIFICATIVI CATASTALI (*)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680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8A1F87" w:rsidRDefault="008A1F87" w:rsidP="008A1F87">
      <w:pPr>
        <w:widowControl w:val="0"/>
        <w:tabs>
          <w:tab w:val="left" w:pos="5584"/>
        </w:tabs>
        <w:autoSpaceDE w:val="0"/>
        <w:autoSpaceDN w:val="0"/>
        <w:adjustRightInd w:val="0"/>
        <w:spacing w:before="20" w:after="0" w:line="172" w:lineRule="exact"/>
        <w:ind w:left="1680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Foglio n</w:t>
      </w:r>
      <w:r>
        <w:rPr>
          <w:rFonts w:ascii="Arial" w:hAnsi="Arial" w:cs="Arial"/>
          <w:color w:val="7F7F7F"/>
          <w:spacing w:val="-2"/>
          <w:sz w:val="15"/>
          <w:szCs w:val="15"/>
        </w:rPr>
        <w:t>. ________________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  </w:t>
      </w:r>
      <w:proofErr w:type="spellStart"/>
      <w:r>
        <w:rPr>
          <w:rFonts w:ascii="Arial" w:hAnsi="Arial" w:cs="Arial"/>
          <w:color w:val="000000"/>
          <w:spacing w:val="-2"/>
          <w:sz w:val="15"/>
          <w:szCs w:val="15"/>
        </w:rPr>
        <w:t>map</w:t>
      </w:r>
      <w:proofErr w:type="spellEnd"/>
      <w:r>
        <w:rPr>
          <w:rFonts w:ascii="Arial" w:hAnsi="Arial" w:cs="Arial"/>
          <w:color w:val="000000"/>
          <w:spacing w:val="-2"/>
          <w:sz w:val="15"/>
          <w:szCs w:val="15"/>
        </w:rPr>
        <w:t>.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 ________________</w:t>
      </w:r>
      <w:r>
        <w:rPr>
          <w:rFonts w:ascii="Arial" w:hAnsi="Arial" w:cs="Arial"/>
          <w:color w:val="7F7F7F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(se presenti) sub. </w:t>
      </w:r>
      <w:r>
        <w:rPr>
          <w:rFonts w:ascii="Arial" w:hAnsi="Arial" w:cs="Arial"/>
          <w:color w:val="7F7F7F"/>
          <w:spacing w:val="-2"/>
          <w:sz w:val="15"/>
          <w:szCs w:val="15"/>
        </w:rPr>
        <w:t>_______________</w:t>
      </w:r>
      <w:proofErr w:type="gramStart"/>
      <w:r>
        <w:rPr>
          <w:rFonts w:ascii="Arial" w:hAnsi="Arial" w:cs="Arial"/>
          <w:color w:val="7F7F7F"/>
          <w:spacing w:val="-2"/>
          <w:sz w:val="15"/>
          <w:szCs w:val="15"/>
        </w:rPr>
        <w:t>_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 sez.</w:t>
      </w:r>
      <w:proofErr w:type="gramEnd"/>
      <w:r>
        <w:rPr>
          <w:rFonts w:ascii="Arial" w:hAnsi="Arial" w:cs="Arial"/>
          <w:color w:val="00000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7F7F7F"/>
          <w:spacing w:val="-2"/>
          <w:sz w:val="15"/>
          <w:szCs w:val="15"/>
        </w:rPr>
        <w:t>________________</w:t>
      </w:r>
    </w:p>
    <w:p w:rsidR="008A1F87" w:rsidRDefault="008A1F87" w:rsidP="008A1F87">
      <w:pPr>
        <w:widowControl w:val="0"/>
        <w:tabs>
          <w:tab w:val="left" w:pos="2405"/>
        </w:tabs>
        <w:autoSpaceDE w:val="0"/>
        <w:autoSpaceDN w:val="0"/>
        <w:adjustRightInd w:val="0"/>
        <w:spacing w:before="99" w:after="0" w:line="172" w:lineRule="exact"/>
        <w:ind w:left="1680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Catasto: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proofErr w:type="gramStart"/>
      <w:r>
        <w:rPr>
          <w:rFonts w:ascii="Wingdings" w:hAnsi="Wingdings" w:cs="Wingdings"/>
          <w:color w:val="000000"/>
          <w:spacing w:val="-2"/>
          <w:sz w:val="15"/>
          <w:szCs w:val="15"/>
        </w:rPr>
        <w:t>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 fabbricati</w:t>
      </w:r>
      <w:proofErr w:type="gramEnd"/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158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158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158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158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158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158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158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158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1586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3" w:after="0" w:line="180" w:lineRule="exact"/>
        <w:ind w:left="1586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__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1586" w:right="1492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w w:val="105"/>
          <w:sz w:val="15"/>
          <w:szCs w:val="15"/>
        </w:rPr>
        <w:t xml:space="preserve">Le sezioni e le informazioni che possono variare sulla base delle diverse disposizioni regionali sono contrassegnate con un 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asterisco (*).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8A1F87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8724900</wp:posOffset>
            </wp:positionV>
            <wp:extent cx="1651000" cy="101600"/>
            <wp:effectExtent l="0" t="0" r="635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g47"/>
      <w:bookmarkEnd w:id="2"/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627"/>
        <w:rPr>
          <w:rFonts w:ascii="Times New Roman" w:hAnsi="Times New Roman" w:cs="Times New Roman"/>
          <w:color w:val="000000"/>
          <w:sz w:val="18"/>
          <w:szCs w:val="18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627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1092200</wp:posOffset>
            </wp:positionV>
            <wp:extent cx="5822950" cy="7607300"/>
            <wp:effectExtent l="0" t="0" r="635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760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46" w:after="0" w:line="195" w:lineRule="exact"/>
        <w:ind w:left="1627"/>
        <w:rPr>
          <w:rFonts w:ascii="Arial" w:hAnsi="Arial" w:cs="Arial"/>
          <w:color w:val="000000"/>
          <w:w w:val="102"/>
          <w:sz w:val="17"/>
          <w:szCs w:val="17"/>
        </w:rPr>
      </w:pPr>
      <w:r>
        <w:rPr>
          <w:rFonts w:ascii="Arial" w:hAnsi="Arial" w:cs="Arial"/>
          <w:color w:val="000000"/>
          <w:w w:val="102"/>
          <w:sz w:val="17"/>
          <w:szCs w:val="17"/>
        </w:rPr>
        <w:t xml:space="preserve">1 - AVVIO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627"/>
        <w:rPr>
          <w:rFonts w:ascii="Arial" w:hAnsi="Arial" w:cs="Arial"/>
          <w:color w:val="000000"/>
          <w:w w:val="10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627"/>
        <w:rPr>
          <w:rFonts w:ascii="Arial" w:hAnsi="Arial" w:cs="Arial"/>
          <w:color w:val="000000"/>
          <w:w w:val="10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40" w:after="0" w:line="172" w:lineRule="exact"/>
        <w:ind w:left="1627"/>
        <w:rPr>
          <w:rFonts w:ascii="Arial" w:hAnsi="Arial" w:cs="Arial"/>
          <w:color w:val="000000"/>
          <w:w w:val="106"/>
          <w:sz w:val="15"/>
          <w:szCs w:val="15"/>
        </w:rPr>
      </w:pPr>
      <w:r>
        <w:rPr>
          <w:rFonts w:ascii="Arial" w:hAnsi="Arial" w:cs="Arial"/>
          <w:color w:val="000000"/>
          <w:w w:val="106"/>
          <w:sz w:val="15"/>
          <w:szCs w:val="15"/>
        </w:rPr>
        <w:t>Il/la sottoscritto/a SEGNALA l’avvio dell’esercizio di somministrazione di alimenti e bevande</w:t>
      </w:r>
      <w:r>
        <w:rPr>
          <w:rFonts w:ascii="Arial" w:hAnsi="Arial" w:cs="Arial"/>
          <w:color w:val="000000"/>
          <w:w w:val="106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w w:val="106"/>
          <w:sz w:val="15"/>
          <w:szCs w:val="15"/>
        </w:rPr>
        <w:t xml:space="preserve">: </w:t>
      </w:r>
    </w:p>
    <w:p w:rsidR="008A1F87" w:rsidRDefault="008A1F87" w:rsidP="008A1F87">
      <w:pPr>
        <w:widowControl w:val="0"/>
        <w:tabs>
          <w:tab w:val="left" w:pos="2610"/>
        </w:tabs>
        <w:autoSpaceDE w:val="0"/>
        <w:autoSpaceDN w:val="0"/>
        <w:adjustRightInd w:val="0"/>
        <w:spacing w:before="162" w:after="0" w:line="180" w:lineRule="exact"/>
        <w:ind w:left="2177" w:right="2143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pacing w:val="-1"/>
          <w:sz w:val="15"/>
          <w:szCs w:val="15"/>
        </w:rPr>
        <w:t>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 nelle scuole, negli ospedali, nelle comunità religiose, in stabilimenti militari delle Forze di polizia e del Corpo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nazionale dei vigili del fuoco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2177" w:right="1751"/>
        <w:jc w:val="both"/>
        <w:rPr>
          <w:rFonts w:ascii="Arial" w:hAnsi="Arial" w:cs="Arial"/>
          <w:color w:val="7F7F7F"/>
          <w:spacing w:val="-1"/>
          <w:sz w:val="15"/>
          <w:szCs w:val="15"/>
        </w:rPr>
      </w:pPr>
      <w:r>
        <w:rPr>
          <w:rFonts w:ascii="Wingdings" w:hAnsi="Wingdings" w:cs="Wingdings"/>
          <w:color w:val="000000"/>
          <w:spacing w:val="-1"/>
          <w:sz w:val="15"/>
          <w:szCs w:val="15"/>
        </w:rPr>
        <w:t>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 nei mezzi di trasporto pubblico della ditta/società 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___________________________________________________ </w:t>
      </w:r>
      <w:r>
        <w:rPr>
          <w:rFonts w:ascii="Arial" w:hAnsi="Arial" w:cs="Arial"/>
          <w:color w:val="7F7F7F"/>
          <w:spacing w:val="-1"/>
          <w:sz w:val="15"/>
          <w:szCs w:val="15"/>
        </w:rPr>
        <w:br/>
      </w:r>
      <w:r>
        <w:rPr>
          <w:rFonts w:ascii="Wingdings" w:hAnsi="Wingdings" w:cs="Wingdings"/>
          <w:color w:val="000000"/>
          <w:spacing w:val="-1"/>
          <w:sz w:val="15"/>
          <w:szCs w:val="15"/>
        </w:rPr>
        <w:t>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 Altro(*) 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____________________________(Ulteriori attività espressamente previste dalla normativa regionale)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627"/>
        <w:rPr>
          <w:rFonts w:ascii="Arial" w:hAnsi="Arial" w:cs="Arial"/>
          <w:color w:val="7F7F7F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627"/>
        <w:rPr>
          <w:rFonts w:ascii="Arial" w:hAnsi="Arial" w:cs="Arial"/>
          <w:color w:val="7F7F7F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627"/>
        <w:rPr>
          <w:rFonts w:ascii="Arial" w:hAnsi="Arial" w:cs="Arial"/>
          <w:color w:val="7F7F7F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91" w:after="0" w:line="172" w:lineRule="exact"/>
        <w:ind w:left="1627"/>
        <w:rPr>
          <w:rFonts w:ascii="Arial" w:hAnsi="Arial" w:cs="Arial"/>
          <w:color w:val="000000"/>
          <w:w w:val="105"/>
          <w:sz w:val="15"/>
          <w:szCs w:val="15"/>
        </w:rPr>
      </w:pPr>
      <w:r>
        <w:rPr>
          <w:rFonts w:ascii="Arial" w:hAnsi="Arial" w:cs="Arial"/>
          <w:color w:val="000000"/>
          <w:w w:val="105"/>
          <w:sz w:val="15"/>
          <w:szCs w:val="15"/>
        </w:rPr>
        <w:t xml:space="preserve">Superficie dell’esercizio: (*)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627"/>
        <w:rPr>
          <w:rFonts w:ascii="Arial" w:hAnsi="Arial" w:cs="Arial"/>
          <w:color w:val="000000"/>
          <w:w w:val="105"/>
          <w:sz w:val="15"/>
          <w:szCs w:val="15"/>
        </w:rPr>
      </w:pPr>
    </w:p>
    <w:p w:rsidR="008A1F87" w:rsidRDefault="008A1F87" w:rsidP="008A1F87">
      <w:pPr>
        <w:widowControl w:val="0"/>
        <w:tabs>
          <w:tab w:val="left" w:pos="5809"/>
        </w:tabs>
        <w:autoSpaceDE w:val="0"/>
        <w:autoSpaceDN w:val="0"/>
        <w:adjustRightInd w:val="0"/>
        <w:spacing w:before="13" w:after="0" w:line="172" w:lineRule="exact"/>
        <w:ind w:left="1627"/>
        <w:rPr>
          <w:rFonts w:ascii="Arial" w:hAnsi="Arial" w:cs="Arial"/>
          <w:color w:val="7F7F7F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>Superficie di somministrazione</w:t>
      </w:r>
      <w:r>
        <w:rPr>
          <w:rFonts w:ascii="Arial" w:hAnsi="Arial" w:cs="Arial"/>
          <w:color w:val="000000"/>
          <w:spacing w:val="-1"/>
          <w:sz w:val="15"/>
          <w:szCs w:val="15"/>
        </w:rPr>
        <w:tab/>
        <w:t xml:space="preserve">mq </w:t>
      </w:r>
      <w:r>
        <w:rPr>
          <w:rFonts w:ascii="Arial" w:hAnsi="Arial" w:cs="Arial"/>
          <w:color w:val="7F7F7F"/>
          <w:spacing w:val="-1"/>
          <w:sz w:val="15"/>
          <w:szCs w:val="15"/>
        </w:rPr>
        <w:t>|__|__|__|__|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627"/>
        <w:rPr>
          <w:rFonts w:ascii="Arial" w:hAnsi="Arial" w:cs="Arial"/>
          <w:color w:val="7F7F7F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627"/>
        <w:rPr>
          <w:rFonts w:ascii="Arial" w:hAnsi="Arial" w:cs="Arial"/>
          <w:color w:val="7F7F7F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627"/>
        <w:rPr>
          <w:rFonts w:ascii="Arial" w:hAnsi="Arial" w:cs="Arial"/>
          <w:color w:val="7F7F7F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627"/>
        <w:rPr>
          <w:rFonts w:ascii="Arial" w:hAnsi="Arial" w:cs="Arial"/>
          <w:color w:val="7F7F7F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92" w:after="0" w:line="195" w:lineRule="exact"/>
        <w:ind w:left="162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2 - AMPLIAMENTO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60" w:lineRule="exact"/>
        <w:ind w:left="1627"/>
        <w:jc w:val="both"/>
        <w:rPr>
          <w:rFonts w:ascii="Arial" w:hAnsi="Arial" w:cs="Arial"/>
          <w:color w:val="000000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212" w:after="0" w:line="260" w:lineRule="exact"/>
        <w:ind w:left="1627" w:right="1497"/>
        <w:jc w:val="both"/>
        <w:rPr>
          <w:rFonts w:ascii="Arial" w:hAnsi="Arial" w:cs="Arial"/>
          <w:color w:val="000000"/>
          <w:w w:val="103"/>
          <w:sz w:val="15"/>
          <w:szCs w:val="15"/>
        </w:rPr>
      </w:pPr>
      <w:r>
        <w:rPr>
          <w:rFonts w:ascii="Arial" w:hAnsi="Arial" w:cs="Arial"/>
          <w:color w:val="000000"/>
          <w:w w:val="111"/>
          <w:sz w:val="15"/>
          <w:szCs w:val="15"/>
        </w:rPr>
        <w:t>Il/la  sottoscritto/a  SEGNALA  che  nell’attività  di  somministrazione  di  alimenti  e  bevande</w:t>
      </w:r>
      <w:r>
        <w:rPr>
          <w:rFonts w:ascii="Arial" w:hAnsi="Arial" w:cs="Arial"/>
          <w:color w:val="000000"/>
          <w:w w:val="111"/>
          <w:sz w:val="15"/>
          <w:szCs w:val="15"/>
          <w:vertAlign w:val="superscript"/>
        </w:rPr>
        <w:t>2</w:t>
      </w:r>
      <w:r>
        <w:rPr>
          <w:rFonts w:ascii="Arial" w:hAnsi="Arial" w:cs="Arial"/>
          <w:color w:val="000000"/>
          <w:w w:val="111"/>
          <w:sz w:val="15"/>
          <w:szCs w:val="15"/>
        </w:rPr>
        <w:t xml:space="preserve">  già  avviata  con  la </w:t>
      </w:r>
      <w:r>
        <w:rPr>
          <w:rFonts w:ascii="Arial" w:hAnsi="Arial" w:cs="Arial"/>
          <w:color w:val="000000"/>
          <w:w w:val="111"/>
          <w:sz w:val="15"/>
          <w:szCs w:val="15"/>
        </w:rPr>
        <w:br/>
      </w:r>
      <w:r>
        <w:rPr>
          <w:rFonts w:ascii="Arial" w:hAnsi="Arial" w:cs="Arial"/>
          <w:color w:val="000000"/>
          <w:w w:val="103"/>
          <w:sz w:val="15"/>
          <w:szCs w:val="15"/>
        </w:rPr>
        <w:t xml:space="preserve">SCIA/DIA/autorizzazione </w:t>
      </w:r>
      <w:proofErr w:type="spellStart"/>
      <w:r>
        <w:rPr>
          <w:rFonts w:ascii="Arial" w:hAnsi="Arial" w:cs="Arial"/>
          <w:color w:val="000000"/>
          <w:w w:val="103"/>
          <w:sz w:val="15"/>
          <w:szCs w:val="15"/>
        </w:rPr>
        <w:t>prot</w:t>
      </w:r>
      <w:proofErr w:type="spellEnd"/>
      <w:r>
        <w:rPr>
          <w:rFonts w:ascii="Arial" w:hAnsi="Arial" w:cs="Arial"/>
          <w:color w:val="000000"/>
          <w:w w:val="103"/>
          <w:sz w:val="15"/>
          <w:szCs w:val="15"/>
        </w:rPr>
        <w:t>./n.</w:t>
      </w:r>
      <w:r>
        <w:rPr>
          <w:rFonts w:ascii="Arial" w:hAnsi="Arial" w:cs="Arial"/>
          <w:color w:val="7F7F7F"/>
          <w:w w:val="103"/>
          <w:sz w:val="15"/>
          <w:szCs w:val="15"/>
        </w:rPr>
        <w:t xml:space="preserve"> _________________________</w:t>
      </w:r>
      <w:r>
        <w:rPr>
          <w:rFonts w:ascii="Arial" w:hAnsi="Arial" w:cs="Arial"/>
          <w:color w:val="000000"/>
          <w:w w:val="103"/>
          <w:sz w:val="15"/>
          <w:szCs w:val="15"/>
        </w:rPr>
        <w:t xml:space="preserve"> del </w:t>
      </w:r>
      <w:r>
        <w:rPr>
          <w:rFonts w:ascii="Arial" w:hAnsi="Arial" w:cs="Arial"/>
          <w:color w:val="7F7F7F"/>
          <w:w w:val="103"/>
          <w:sz w:val="15"/>
          <w:szCs w:val="15"/>
        </w:rPr>
        <w:t>|__|__|/|__|__|/|__|__|__|__|</w:t>
      </w:r>
      <w:r>
        <w:rPr>
          <w:rFonts w:ascii="Arial" w:hAnsi="Arial" w:cs="Arial"/>
          <w:color w:val="000000"/>
          <w:w w:val="103"/>
          <w:sz w:val="15"/>
          <w:szCs w:val="15"/>
        </w:rPr>
        <w:t xml:space="preserve"> interverranno le seguenti </w:t>
      </w:r>
      <w:r>
        <w:rPr>
          <w:rFonts w:ascii="Arial" w:hAnsi="Arial" w:cs="Arial"/>
          <w:color w:val="000000"/>
          <w:w w:val="103"/>
          <w:sz w:val="15"/>
          <w:szCs w:val="15"/>
        </w:rPr>
        <w:br/>
        <w:t xml:space="preserve">variazioni: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627"/>
        <w:rPr>
          <w:rFonts w:ascii="Arial" w:hAnsi="Arial" w:cs="Arial"/>
          <w:color w:val="000000"/>
          <w:w w:val="103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627"/>
        <w:rPr>
          <w:rFonts w:ascii="Arial" w:hAnsi="Arial" w:cs="Arial"/>
          <w:color w:val="000000"/>
          <w:w w:val="103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627"/>
        <w:rPr>
          <w:rFonts w:ascii="Arial" w:hAnsi="Arial" w:cs="Arial"/>
          <w:color w:val="000000"/>
          <w:w w:val="103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77" w:after="0" w:line="172" w:lineRule="exact"/>
        <w:ind w:left="1627"/>
        <w:rPr>
          <w:rFonts w:ascii="Arial" w:hAnsi="Arial" w:cs="Arial"/>
          <w:color w:val="000000"/>
          <w:w w:val="106"/>
          <w:sz w:val="15"/>
          <w:szCs w:val="15"/>
        </w:rPr>
      </w:pPr>
      <w:r>
        <w:rPr>
          <w:rFonts w:ascii="Arial" w:hAnsi="Arial" w:cs="Arial"/>
          <w:color w:val="000000"/>
          <w:w w:val="106"/>
          <w:sz w:val="15"/>
          <w:szCs w:val="15"/>
        </w:rPr>
        <w:t xml:space="preserve">Modifiche alla superficie dell’esercizio: (*)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627"/>
        <w:rPr>
          <w:rFonts w:ascii="Arial" w:hAnsi="Arial" w:cs="Arial"/>
          <w:color w:val="000000"/>
          <w:w w:val="106"/>
          <w:sz w:val="15"/>
          <w:szCs w:val="15"/>
        </w:rPr>
      </w:pPr>
    </w:p>
    <w:p w:rsidR="008A1F87" w:rsidRDefault="008A1F87" w:rsidP="008A1F87">
      <w:pPr>
        <w:widowControl w:val="0"/>
        <w:tabs>
          <w:tab w:val="left" w:pos="5766"/>
          <w:tab w:val="left" w:pos="7467"/>
        </w:tabs>
        <w:autoSpaceDE w:val="0"/>
        <w:autoSpaceDN w:val="0"/>
        <w:adjustRightInd w:val="0"/>
        <w:spacing w:before="22" w:after="0" w:line="172" w:lineRule="exact"/>
        <w:ind w:left="1627"/>
        <w:rPr>
          <w:rFonts w:ascii="Arial" w:hAnsi="Arial" w:cs="Arial"/>
          <w:color w:val="7F7F7F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>Superficie di somministrazione</w:t>
      </w:r>
      <w:r>
        <w:rPr>
          <w:rFonts w:ascii="Arial" w:hAnsi="Arial" w:cs="Arial"/>
          <w:color w:val="000000"/>
          <w:spacing w:val="-1"/>
          <w:sz w:val="15"/>
          <w:szCs w:val="15"/>
        </w:rPr>
        <w:tab/>
        <w:t xml:space="preserve">da mq </w:t>
      </w:r>
      <w:r>
        <w:rPr>
          <w:rFonts w:ascii="Arial" w:hAnsi="Arial" w:cs="Arial"/>
          <w:color w:val="7F7F7F"/>
          <w:spacing w:val="-1"/>
          <w:sz w:val="15"/>
          <w:szCs w:val="15"/>
        </w:rPr>
        <w:t>|__|__|__|__|</w:t>
      </w:r>
      <w:r>
        <w:rPr>
          <w:rFonts w:ascii="Arial" w:hAnsi="Arial" w:cs="Arial"/>
          <w:color w:val="7F7F7F"/>
          <w:spacing w:val="-1"/>
          <w:sz w:val="15"/>
          <w:szCs w:val="15"/>
        </w:rPr>
        <w:tab/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a mq </w:t>
      </w:r>
      <w:r>
        <w:rPr>
          <w:rFonts w:ascii="Arial" w:hAnsi="Arial" w:cs="Arial"/>
          <w:color w:val="7F7F7F"/>
          <w:spacing w:val="-1"/>
          <w:sz w:val="15"/>
          <w:szCs w:val="15"/>
        </w:rPr>
        <w:t>|__|__|__|__|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627"/>
        <w:rPr>
          <w:rFonts w:ascii="Arial" w:hAnsi="Arial" w:cs="Arial"/>
          <w:color w:val="7F7F7F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627"/>
        <w:rPr>
          <w:rFonts w:ascii="Arial" w:hAnsi="Arial" w:cs="Arial"/>
          <w:color w:val="7F7F7F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627"/>
        <w:rPr>
          <w:rFonts w:ascii="Arial" w:hAnsi="Arial" w:cs="Arial"/>
          <w:color w:val="7F7F7F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627"/>
        <w:rPr>
          <w:rFonts w:ascii="Arial" w:hAnsi="Arial" w:cs="Arial"/>
          <w:color w:val="7F7F7F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3" w:after="0" w:line="195" w:lineRule="exact"/>
        <w:ind w:left="1627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DICHIARAZIONI SUL POSSESSO DEI REQUISITI DI ONORABILITA’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1627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38" w:after="0" w:line="180" w:lineRule="exact"/>
        <w:ind w:left="1627" w:right="1498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w w:val="103"/>
          <w:sz w:val="15"/>
          <w:szCs w:val="15"/>
        </w:rPr>
        <w:t xml:space="preserve">Il/la sottoscritto/a, consapevole delle sanzioni penali previste dalla legge per le false dichiarazioni e (art.76 del DPR 445 del 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2000 e Codice penale e art. 19, comma 6, della L. n. 241 del 1990), sotto la propria responsabilità,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167" w:after="0" w:line="172" w:lineRule="exact"/>
        <w:ind w:left="1627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dichiara: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1627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tabs>
          <w:tab w:val="left" w:pos="1932"/>
        </w:tabs>
        <w:autoSpaceDE w:val="0"/>
        <w:autoSpaceDN w:val="0"/>
        <w:adjustRightInd w:val="0"/>
        <w:spacing w:before="2" w:after="0" w:line="180" w:lineRule="exact"/>
        <w:ind w:left="1627" w:right="1804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z w:val="17"/>
          <w:szCs w:val="17"/>
        </w:rPr>
        <w:t></w:t>
      </w:r>
      <w:r>
        <w:rPr>
          <w:rFonts w:ascii="Arial" w:hAnsi="Arial" w:cs="Arial"/>
          <w:color w:val="000000"/>
          <w:sz w:val="15"/>
          <w:szCs w:val="15"/>
        </w:rPr>
        <w:t xml:space="preserve">   di essere in possesso dei requisiti di onorabilità previsti dalla legge e di non trovarsi nelle condizioni previste dalla legge 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(artt. 11, 92 e 131 del TULPS, Regio Decreto 18/06/1931, n. 773);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2637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00" w:after="0" w:line="180" w:lineRule="exact"/>
        <w:ind w:left="2637" w:right="3243"/>
        <w:jc w:val="both"/>
        <w:rPr>
          <w:rFonts w:ascii="Arial" w:hAnsi="Arial" w:cs="Arial"/>
          <w:color w:val="252525"/>
          <w:sz w:val="15"/>
          <w:szCs w:val="15"/>
          <w:vertAlign w:val="superscript"/>
        </w:rPr>
      </w:pPr>
      <w:r>
        <w:rPr>
          <w:rFonts w:ascii="Arial" w:hAnsi="Arial" w:cs="Arial"/>
          <w:color w:val="252525"/>
          <w:w w:val="108"/>
          <w:sz w:val="15"/>
          <w:szCs w:val="15"/>
        </w:rPr>
        <w:t xml:space="preserve">Quali sono i requisiti di onorabilità previsti dalla legge per l’esercizio dell’attività? </w:t>
      </w:r>
      <w:r>
        <w:rPr>
          <w:rFonts w:ascii="Arial" w:hAnsi="Arial" w:cs="Arial"/>
          <w:color w:val="252525"/>
          <w:sz w:val="15"/>
          <w:szCs w:val="15"/>
        </w:rPr>
        <w:t xml:space="preserve">(art. 71, </w:t>
      </w:r>
      <w:proofErr w:type="spellStart"/>
      <w:proofErr w:type="gramStart"/>
      <w:r>
        <w:rPr>
          <w:rFonts w:ascii="Arial" w:hAnsi="Arial" w:cs="Arial"/>
          <w:color w:val="252525"/>
          <w:sz w:val="15"/>
          <w:szCs w:val="15"/>
        </w:rPr>
        <w:t>D.Lgs</w:t>
      </w:r>
      <w:proofErr w:type="gramEnd"/>
      <w:r>
        <w:rPr>
          <w:rFonts w:ascii="Arial" w:hAnsi="Arial" w:cs="Arial"/>
          <w:color w:val="252525"/>
          <w:sz w:val="15"/>
          <w:szCs w:val="15"/>
        </w:rPr>
        <w:t>.</w:t>
      </w:r>
      <w:proofErr w:type="spellEnd"/>
      <w:r>
        <w:rPr>
          <w:rFonts w:ascii="Arial" w:hAnsi="Arial" w:cs="Arial"/>
          <w:color w:val="252525"/>
          <w:sz w:val="15"/>
          <w:szCs w:val="15"/>
        </w:rPr>
        <w:t xml:space="preserve"> n. 59/2010)</w:t>
      </w:r>
      <w:r>
        <w:rPr>
          <w:rFonts w:ascii="Arial" w:hAnsi="Arial" w:cs="Arial"/>
          <w:color w:val="252525"/>
          <w:sz w:val="15"/>
          <w:szCs w:val="15"/>
          <w:vertAlign w:val="superscript"/>
        </w:rPr>
        <w:t xml:space="preserve">3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147" w:after="0" w:line="172" w:lineRule="exact"/>
        <w:ind w:left="2637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Non possono esercitare l'attività commerciale di vendita e di somministrazione: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18" w:after="0" w:line="160" w:lineRule="exact"/>
        <w:ind w:left="2637" w:right="2850"/>
        <w:jc w:val="both"/>
        <w:rPr>
          <w:rFonts w:ascii="Arial" w:hAnsi="Arial" w:cs="Arial"/>
          <w:color w:val="252525"/>
          <w:spacing w:val="-2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a)  coloro che sono stati dichiarati delinquenti abituali, professionali o per tendenza, salvo che </w:t>
      </w:r>
      <w:r>
        <w:rPr>
          <w:rFonts w:ascii="Arial" w:hAnsi="Arial" w:cs="Arial"/>
          <w:color w:val="252525"/>
          <w:spacing w:val="-2"/>
          <w:sz w:val="15"/>
          <w:szCs w:val="15"/>
        </w:rPr>
        <w:t xml:space="preserve">abbiano ottenuto la riabilitazione;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4" w:after="0" w:line="180" w:lineRule="exact"/>
        <w:ind w:left="2637" w:right="2722"/>
        <w:jc w:val="both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b)  coloro che hanno riportato una condanna, con sentenza passata in giudicato, per delitto non colposo, per il quale è prevista una pena detentiva non inferiore nel minimo a tre anni, sempre che sia stata applicata, in concreto, una pena superiore al minimo edittale;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1" w:after="0" w:line="155" w:lineRule="exact"/>
        <w:ind w:left="2637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c)  coloro che hanno riportato, con sentenza passata in giudicato, una condanna a pena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5" w:after="0" w:line="180" w:lineRule="exact"/>
        <w:ind w:left="2637" w:right="2975"/>
        <w:jc w:val="both"/>
        <w:rPr>
          <w:rFonts w:ascii="Arial" w:hAnsi="Arial" w:cs="Arial"/>
          <w:color w:val="252525"/>
          <w:spacing w:val="-2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detentiva per uno dei delitti di cui al libro II, Titolo VIII, capo II del codice penale, ovvero per ricettazione, riciclaggio, insolvenza fraudolenta, bancarotta fraudolenta, usura, rapina, delitti </w:t>
      </w:r>
      <w:r>
        <w:rPr>
          <w:rFonts w:ascii="Arial" w:hAnsi="Arial" w:cs="Arial"/>
          <w:color w:val="252525"/>
          <w:spacing w:val="-2"/>
          <w:sz w:val="15"/>
          <w:szCs w:val="15"/>
        </w:rPr>
        <w:t xml:space="preserve">contro la persona commessi con violenza, estorsione;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2637" w:right="2663"/>
        <w:jc w:val="both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d)  coloro che hanno riportato, con sentenza passata in giudicato, una condanna per reati contro </w:t>
      </w:r>
      <w:r>
        <w:rPr>
          <w:rFonts w:ascii="Arial" w:hAnsi="Arial" w:cs="Arial"/>
          <w:color w:val="252525"/>
          <w:spacing w:val="-1"/>
          <w:sz w:val="15"/>
          <w:szCs w:val="15"/>
        </w:rPr>
        <w:br/>
        <w:t xml:space="preserve">l'igiene e la sanità pubblica, compresi i delitti di cui al libro II, Titolo VI, capo II del codice penale;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1" w:after="0" w:line="155" w:lineRule="exact"/>
        <w:ind w:left="2637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e)  coloro che hanno riportato, con sentenza passata in giudicato, due o più condanne, nel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532"/>
        <w:rPr>
          <w:rFonts w:ascii="Arial" w:hAnsi="Arial" w:cs="Arial"/>
          <w:color w:val="252525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39" w:after="0" w:line="172" w:lineRule="exact"/>
        <w:ind w:left="1532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Tahoma" w:hAnsi="Tahoma" w:cs="Tahoma"/>
          <w:color w:val="000000"/>
          <w:spacing w:val="-1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Come previsto dall’art. 3, comma 6, della L. n. 287 del 1991 e dalle disposizioni regionali di settore.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28" w:after="0" w:line="172" w:lineRule="exact"/>
        <w:ind w:left="1532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Tahoma" w:hAnsi="Tahoma" w:cs="Tahoma"/>
          <w:color w:val="000000"/>
          <w:spacing w:val="-1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Come previsto dall’art. 3, comma 6, della L. n. 287 del 1991 e dalle disposizioni regionali di settore.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2" w:after="0" w:line="180" w:lineRule="exact"/>
        <w:ind w:left="1532" w:right="1402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w w:val="105"/>
          <w:sz w:val="15"/>
          <w:szCs w:val="15"/>
          <w:vertAlign w:val="superscript"/>
        </w:rPr>
        <w:t>3</w:t>
      </w:r>
      <w:r>
        <w:rPr>
          <w:rFonts w:ascii="Arial" w:hAnsi="Arial" w:cs="Arial"/>
          <w:color w:val="000000"/>
          <w:w w:val="105"/>
          <w:sz w:val="15"/>
          <w:szCs w:val="15"/>
        </w:rPr>
        <w:t xml:space="preserve"> I riquadri hanno una finalità esplicativa, per assicurare maggiore chiarezza all’impresa sul contenuto delle dichiarazioni da </w:t>
      </w:r>
      <w:r>
        <w:rPr>
          <w:rFonts w:ascii="Arial" w:hAnsi="Arial" w:cs="Arial"/>
          <w:color w:val="000000"/>
          <w:w w:val="105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rendere. Potranno essere adeguati in relazione ai sistemi informativi e gestiti dalle Regioni, anche tramite apposite istruzioni.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8A1F87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927100</wp:posOffset>
            </wp:positionH>
            <wp:positionV relativeFrom="page">
              <wp:posOffset>8877300</wp:posOffset>
            </wp:positionV>
            <wp:extent cx="1638300" cy="88900"/>
            <wp:effectExtent l="0" t="0" r="0" b="635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927100</wp:posOffset>
            </wp:positionH>
            <wp:positionV relativeFrom="page">
              <wp:posOffset>1092200</wp:posOffset>
            </wp:positionV>
            <wp:extent cx="5715000" cy="67437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4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Pg48"/>
      <w:bookmarkEnd w:id="3"/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26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26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26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26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26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89" w:after="0" w:line="180" w:lineRule="exact"/>
        <w:ind w:left="2650" w:right="2597"/>
        <w:jc w:val="both"/>
        <w:rPr>
          <w:rFonts w:ascii="Arial" w:hAnsi="Arial" w:cs="Arial"/>
          <w:color w:val="252525"/>
          <w:spacing w:val="-2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quinquennio precedente all'inizio dell'esercizio dell'attività, per delitti di frode nella preparazione e </w:t>
      </w:r>
      <w:r>
        <w:rPr>
          <w:rFonts w:ascii="Arial" w:hAnsi="Arial" w:cs="Arial"/>
          <w:color w:val="252525"/>
          <w:spacing w:val="-2"/>
          <w:sz w:val="15"/>
          <w:szCs w:val="15"/>
        </w:rPr>
        <w:t xml:space="preserve">nel commercio degli alimenti previsti da leggi speciali;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7" w:after="0" w:line="172" w:lineRule="exact"/>
        <w:ind w:left="2650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>f)  coloro che sono sottoposti a una delle misure previste dal Codice delle leggi antimafia (</w:t>
      </w:r>
      <w:proofErr w:type="spellStart"/>
      <w:proofErr w:type="gramStart"/>
      <w:r>
        <w:rPr>
          <w:rFonts w:ascii="Arial" w:hAnsi="Arial" w:cs="Arial"/>
          <w:color w:val="252525"/>
          <w:spacing w:val="-1"/>
          <w:sz w:val="15"/>
          <w:szCs w:val="15"/>
        </w:rPr>
        <w:t>D.Lgs</w:t>
      </w:r>
      <w:proofErr w:type="gramEnd"/>
      <w:r>
        <w:rPr>
          <w:rFonts w:ascii="Arial" w:hAnsi="Arial" w:cs="Arial"/>
          <w:color w:val="252525"/>
          <w:spacing w:val="-1"/>
          <w:sz w:val="15"/>
          <w:szCs w:val="15"/>
        </w:rPr>
        <w:t>.</w:t>
      </w:r>
      <w:proofErr w:type="spellEnd"/>
      <w:r>
        <w:rPr>
          <w:rFonts w:ascii="Arial" w:hAnsi="Arial" w:cs="Arial"/>
          <w:color w:val="252525"/>
          <w:spacing w:val="-1"/>
          <w:sz w:val="15"/>
          <w:szCs w:val="15"/>
        </w:rPr>
        <w:t xml:space="preserve">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8" w:after="0" w:line="172" w:lineRule="exact"/>
        <w:ind w:left="2650"/>
        <w:rPr>
          <w:rFonts w:ascii="Arial" w:hAnsi="Arial" w:cs="Arial"/>
          <w:color w:val="252525"/>
          <w:spacing w:val="-2"/>
          <w:sz w:val="15"/>
          <w:szCs w:val="15"/>
        </w:rPr>
      </w:pPr>
      <w:r>
        <w:rPr>
          <w:rFonts w:ascii="Arial" w:hAnsi="Arial" w:cs="Arial"/>
          <w:color w:val="252525"/>
          <w:spacing w:val="-2"/>
          <w:sz w:val="15"/>
          <w:szCs w:val="15"/>
        </w:rPr>
        <w:t>n. 159/2011)</w:t>
      </w:r>
      <w:r>
        <w:rPr>
          <w:rFonts w:ascii="Arial" w:hAnsi="Arial" w:cs="Arial"/>
          <w:color w:val="252525"/>
          <w:spacing w:val="-2"/>
          <w:sz w:val="15"/>
          <w:szCs w:val="15"/>
          <w:vertAlign w:val="superscript"/>
        </w:rPr>
        <w:t>4</w:t>
      </w:r>
      <w:r>
        <w:rPr>
          <w:rFonts w:ascii="Arial" w:hAnsi="Arial" w:cs="Arial"/>
          <w:color w:val="252525"/>
          <w:spacing w:val="-2"/>
          <w:sz w:val="15"/>
          <w:szCs w:val="15"/>
        </w:rPr>
        <w:t xml:space="preserve"> ovvero a misure di sicurezza.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2650" w:right="2777"/>
        <w:jc w:val="both"/>
        <w:rPr>
          <w:rFonts w:ascii="Arial" w:hAnsi="Arial" w:cs="Arial"/>
          <w:color w:val="252525"/>
          <w:spacing w:val="-2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Il divieto di esercizio dell'attività nei casi previsti dalle lettere b), c), d), e) ed f), permane per la durata di cinque anni a decorrere dal giorno in cui la pena è stata scontata. Qualora la pena si sia estinta in altro modo, il termine di cinque anni decorre dal giorno del passaggio in giudicato </w:t>
      </w:r>
      <w:r>
        <w:rPr>
          <w:rFonts w:ascii="Arial" w:hAnsi="Arial" w:cs="Arial"/>
          <w:color w:val="252525"/>
          <w:spacing w:val="-2"/>
          <w:sz w:val="15"/>
          <w:szCs w:val="15"/>
        </w:rPr>
        <w:t xml:space="preserve">della sentenza, salvo riabilitazione.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2650" w:right="2882"/>
        <w:rPr>
          <w:rFonts w:ascii="Arial" w:hAnsi="Arial" w:cs="Arial"/>
          <w:color w:val="252525"/>
          <w:spacing w:val="-2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Il divieto di esercizio dell'attività non si applica qualora, con sentenza passata in giudicato sia stata concessa la sospensione condizionale della pena sempre che non intervengano </w:t>
      </w:r>
      <w:r>
        <w:rPr>
          <w:rFonts w:ascii="Arial" w:hAnsi="Arial" w:cs="Arial"/>
          <w:color w:val="252525"/>
          <w:spacing w:val="-1"/>
          <w:sz w:val="15"/>
          <w:szCs w:val="15"/>
        </w:rPr>
        <w:br/>
      </w:r>
      <w:r>
        <w:rPr>
          <w:rFonts w:ascii="Arial" w:hAnsi="Arial" w:cs="Arial"/>
          <w:color w:val="252525"/>
          <w:spacing w:val="-2"/>
          <w:sz w:val="15"/>
          <w:szCs w:val="15"/>
        </w:rPr>
        <w:t xml:space="preserve">circostanze idonee a incidere sulla revoca della sospensione.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35" w:lineRule="exact"/>
        <w:ind w:left="2650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In caso di società, associazioni od organismi collettivi i requisiti morali devono essere posseduti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2650" w:right="2747"/>
        <w:jc w:val="both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dal legale rappresentante, da altra persona preposta all'attività commerciale e da tutti i soggetti </w:t>
      </w:r>
      <w:r>
        <w:rPr>
          <w:rFonts w:ascii="Arial" w:hAnsi="Arial" w:cs="Arial"/>
          <w:color w:val="252525"/>
          <w:spacing w:val="-1"/>
          <w:sz w:val="15"/>
          <w:szCs w:val="15"/>
        </w:rPr>
        <w:br/>
        <w:t xml:space="preserve">individuati dall'articolo 2, comma 3, del decreto del Presidente della Repubblica 3 giugno 1998,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2650" w:right="3374"/>
        <w:jc w:val="both"/>
        <w:rPr>
          <w:rFonts w:ascii="Arial" w:hAnsi="Arial" w:cs="Arial"/>
          <w:color w:val="252525"/>
          <w:spacing w:val="-2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n. 252. In caso di impresa individuale i requisiti devono essere posseduti dal titolare e </w:t>
      </w:r>
      <w:r>
        <w:rPr>
          <w:rFonts w:ascii="Arial" w:hAnsi="Arial" w:cs="Arial"/>
          <w:color w:val="252525"/>
          <w:spacing w:val="-2"/>
          <w:sz w:val="15"/>
          <w:szCs w:val="15"/>
        </w:rPr>
        <w:t xml:space="preserve">dall'eventuale altra persona preposta all'attività commerciale.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155" w:after="0" w:line="172" w:lineRule="exact"/>
        <w:ind w:left="2650"/>
        <w:rPr>
          <w:rFonts w:ascii="Arial" w:hAnsi="Arial" w:cs="Arial"/>
          <w:color w:val="252525"/>
          <w:w w:val="102"/>
          <w:sz w:val="15"/>
          <w:szCs w:val="15"/>
        </w:rPr>
      </w:pPr>
      <w:r>
        <w:rPr>
          <w:rFonts w:ascii="Arial" w:hAnsi="Arial" w:cs="Arial"/>
          <w:color w:val="252525"/>
          <w:w w:val="102"/>
          <w:sz w:val="15"/>
          <w:szCs w:val="15"/>
        </w:rPr>
        <w:t xml:space="preserve">Non possono esercitare l'attività di somministrazione di alimenti e bevande coloro che si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6" w:after="0" w:line="175" w:lineRule="exact"/>
        <w:ind w:left="2650" w:right="2858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trovano nelle condizioni sopra riportate, o hanno riportato, con sentenza passata in giudicato, </w:t>
      </w:r>
      <w:r>
        <w:rPr>
          <w:rFonts w:ascii="Arial" w:hAnsi="Arial" w:cs="Arial"/>
          <w:color w:val="252525"/>
          <w:spacing w:val="-1"/>
          <w:sz w:val="15"/>
          <w:szCs w:val="15"/>
        </w:rPr>
        <w:br/>
        <w:t xml:space="preserve">una condanna per reati contro la moralità pubblica e il buon costume, per delitti commessi in </w:t>
      </w:r>
      <w:r>
        <w:rPr>
          <w:rFonts w:ascii="Arial" w:hAnsi="Arial" w:cs="Arial"/>
          <w:color w:val="252525"/>
          <w:spacing w:val="-1"/>
          <w:sz w:val="15"/>
          <w:szCs w:val="15"/>
        </w:rPr>
        <w:br/>
        <w:t xml:space="preserve">stato di ubriachezza o in stato di intossicazione da stupefacenti; per reati concernenti la </w:t>
      </w:r>
      <w:r>
        <w:rPr>
          <w:rFonts w:ascii="Arial" w:hAnsi="Arial" w:cs="Arial"/>
          <w:color w:val="252525"/>
          <w:spacing w:val="-1"/>
          <w:sz w:val="15"/>
          <w:szCs w:val="15"/>
        </w:rPr>
        <w:br/>
        <w:t xml:space="preserve">prevenzione dell'alcolismo, le sostanze stupefacenti o psicotrope, il gioco d'azzardo, le </w:t>
      </w:r>
      <w:r>
        <w:rPr>
          <w:rFonts w:ascii="Arial" w:hAnsi="Arial" w:cs="Arial"/>
          <w:color w:val="252525"/>
          <w:spacing w:val="-1"/>
          <w:sz w:val="15"/>
          <w:szCs w:val="15"/>
        </w:rPr>
        <w:br/>
        <w:t xml:space="preserve">scommesse clandestine, nonché per reati relativi ad infrazioni alle norme sui giochi.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641"/>
        <w:rPr>
          <w:rFonts w:ascii="Arial" w:hAnsi="Arial" w:cs="Arial"/>
          <w:color w:val="252525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641"/>
        <w:rPr>
          <w:rFonts w:ascii="Arial" w:hAnsi="Arial" w:cs="Arial"/>
          <w:color w:val="252525"/>
          <w:spacing w:val="-1"/>
          <w:sz w:val="15"/>
          <w:szCs w:val="15"/>
        </w:rPr>
      </w:pPr>
    </w:p>
    <w:p w:rsidR="008A1F87" w:rsidRDefault="008A1F87" w:rsidP="008A1F87">
      <w:pPr>
        <w:widowControl w:val="0"/>
        <w:tabs>
          <w:tab w:val="left" w:pos="1945"/>
        </w:tabs>
        <w:autoSpaceDE w:val="0"/>
        <w:autoSpaceDN w:val="0"/>
        <w:adjustRightInd w:val="0"/>
        <w:spacing w:before="170" w:after="0" w:line="184" w:lineRule="exact"/>
        <w:ind w:left="1641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Wingdings" w:hAnsi="Wingdings" w:cs="Wingdings"/>
          <w:color w:val="000000"/>
          <w:spacing w:val="-2"/>
          <w:sz w:val="17"/>
          <w:szCs w:val="17"/>
        </w:rPr>
        <w:t></w:t>
      </w:r>
      <w:r>
        <w:rPr>
          <w:rFonts w:ascii="Wingdings" w:hAnsi="Wingdings" w:cs="Wingdings"/>
          <w:color w:val="000000"/>
          <w:spacing w:val="-2"/>
          <w:sz w:val="17"/>
          <w:szCs w:val="17"/>
        </w:rPr>
        <w:t></w:t>
      </w:r>
      <w:r>
        <w:rPr>
          <w:rFonts w:ascii="Wingdings" w:hAnsi="Wingdings" w:cs="Wingdings"/>
          <w:color w:val="000000"/>
          <w:spacing w:val="-2"/>
          <w:sz w:val="17"/>
          <w:szCs w:val="17"/>
        </w:rPr>
        <w:tab/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che non sussistono nei propri confronti le cause di divieto, di decadenza o di sospensione previste dalla legge (art. 67 del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1945" w:right="1790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  <w:proofErr w:type="spellStart"/>
      <w:r>
        <w:rPr>
          <w:rFonts w:ascii="Arial" w:hAnsi="Arial" w:cs="Arial"/>
          <w:color w:val="000000"/>
          <w:spacing w:val="-1"/>
          <w:sz w:val="15"/>
          <w:szCs w:val="15"/>
        </w:rPr>
        <w:t>D.Lgs.</w:t>
      </w:r>
      <w:proofErr w:type="spellEnd"/>
      <w:r>
        <w:rPr>
          <w:rFonts w:ascii="Arial" w:hAnsi="Arial" w:cs="Arial"/>
          <w:color w:val="000000"/>
          <w:spacing w:val="-1"/>
          <w:sz w:val="15"/>
          <w:szCs w:val="15"/>
        </w:rPr>
        <w:t xml:space="preserve"> 06/09/2011, n. 159, “Effetti delle misure di prevenzione previste dal Codice delle leggi antimafia e delle misure di prevenzione, nonché nuove disposizioni in materia di documentazione antimafia”).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60" w:lineRule="exact"/>
        <w:ind w:left="2650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37" w:after="0" w:line="160" w:lineRule="exact"/>
        <w:ind w:left="2650" w:right="2827"/>
        <w:jc w:val="both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w w:val="105"/>
          <w:sz w:val="15"/>
          <w:szCs w:val="15"/>
        </w:rPr>
        <w:t>Quali sono le cause di divieto, decadenza o sospensione previste dalla legge (</w:t>
      </w:r>
      <w:proofErr w:type="spellStart"/>
      <w:proofErr w:type="gramStart"/>
      <w:r>
        <w:rPr>
          <w:rFonts w:ascii="Arial" w:hAnsi="Arial" w:cs="Arial"/>
          <w:color w:val="252525"/>
          <w:w w:val="105"/>
          <w:sz w:val="15"/>
          <w:szCs w:val="15"/>
        </w:rPr>
        <w:t>D.Lgs</w:t>
      </w:r>
      <w:proofErr w:type="gramEnd"/>
      <w:r>
        <w:rPr>
          <w:rFonts w:ascii="Arial" w:hAnsi="Arial" w:cs="Arial"/>
          <w:color w:val="252525"/>
          <w:w w:val="105"/>
          <w:sz w:val="15"/>
          <w:szCs w:val="15"/>
        </w:rPr>
        <w:t>.</w:t>
      </w:r>
      <w:proofErr w:type="spellEnd"/>
      <w:r>
        <w:rPr>
          <w:rFonts w:ascii="Arial" w:hAnsi="Arial" w:cs="Arial"/>
          <w:color w:val="252525"/>
          <w:w w:val="105"/>
          <w:sz w:val="15"/>
          <w:szCs w:val="15"/>
        </w:rPr>
        <w:t xml:space="preserve"> n. </w:t>
      </w:r>
      <w:r>
        <w:rPr>
          <w:rFonts w:ascii="Arial" w:hAnsi="Arial" w:cs="Arial"/>
          <w:color w:val="252525"/>
          <w:w w:val="105"/>
          <w:sz w:val="15"/>
          <w:szCs w:val="15"/>
        </w:rPr>
        <w:br/>
      </w:r>
      <w:r>
        <w:rPr>
          <w:rFonts w:ascii="Arial" w:hAnsi="Arial" w:cs="Arial"/>
          <w:color w:val="252525"/>
          <w:spacing w:val="-1"/>
          <w:sz w:val="15"/>
          <w:szCs w:val="15"/>
        </w:rPr>
        <w:t xml:space="preserve">159/2011)?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2650"/>
        <w:rPr>
          <w:rFonts w:ascii="Arial" w:hAnsi="Arial" w:cs="Arial"/>
          <w:color w:val="252525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99" w:after="0" w:line="172" w:lineRule="exact"/>
        <w:ind w:left="2650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- provvedimenti definitivi di applicazione delle misure di prevenzione personale (sorveglianza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2" w:after="0" w:line="180" w:lineRule="exact"/>
        <w:ind w:left="2650" w:right="2710"/>
        <w:jc w:val="both"/>
        <w:rPr>
          <w:rFonts w:ascii="Arial" w:hAnsi="Arial" w:cs="Arial"/>
          <w:color w:val="252525"/>
          <w:spacing w:val="-2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speciale di pubblica sicurezza oppure obbligo di soggiorno nel comune di residenza o di dimora </w:t>
      </w:r>
      <w:r>
        <w:rPr>
          <w:rFonts w:ascii="Arial" w:hAnsi="Arial" w:cs="Arial"/>
          <w:color w:val="252525"/>
          <w:spacing w:val="-2"/>
          <w:sz w:val="15"/>
          <w:szCs w:val="15"/>
        </w:rPr>
        <w:t xml:space="preserve">abituale - art. 5 del </w:t>
      </w:r>
      <w:proofErr w:type="spellStart"/>
      <w:proofErr w:type="gramStart"/>
      <w:r>
        <w:rPr>
          <w:rFonts w:ascii="Arial" w:hAnsi="Arial" w:cs="Arial"/>
          <w:color w:val="252525"/>
          <w:spacing w:val="-2"/>
          <w:sz w:val="15"/>
          <w:szCs w:val="15"/>
        </w:rPr>
        <w:t>D.Lgs</w:t>
      </w:r>
      <w:proofErr w:type="spellEnd"/>
      <w:proofErr w:type="gramEnd"/>
      <w:r>
        <w:rPr>
          <w:rFonts w:ascii="Arial" w:hAnsi="Arial" w:cs="Arial"/>
          <w:color w:val="252525"/>
          <w:spacing w:val="-2"/>
          <w:sz w:val="15"/>
          <w:szCs w:val="15"/>
        </w:rPr>
        <w:t xml:space="preserve"> 159/2011);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2650" w:right="2633"/>
        <w:jc w:val="both"/>
        <w:rPr>
          <w:rFonts w:ascii="Arial" w:hAnsi="Arial" w:cs="Arial"/>
          <w:color w:val="252525"/>
          <w:spacing w:val="-1"/>
          <w:sz w:val="15"/>
          <w:szCs w:val="15"/>
        </w:rPr>
      </w:pPr>
      <w:r>
        <w:rPr>
          <w:rFonts w:ascii="Arial" w:hAnsi="Arial" w:cs="Arial"/>
          <w:color w:val="252525"/>
          <w:spacing w:val="-1"/>
          <w:sz w:val="15"/>
          <w:szCs w:val="15"/>
        </w:rPr>
        <w:t xml:space="preserve">- condanne con sentenza definitiva o confermata in appello per uno dei delitti consumati o tentati elencati nell’art. 51, comma 3-bis, del Codice di procedura penale (per esempio, associazione di tipo mafioso o associazione finalizzata al traffico di stupefacenti, ecc.).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641"/>
        <w:rPr>
          <w:rFonts w:ascii="Arial" w:hAnsi="Arial" w:cs="Arial"/>
          <w:color w:val="252525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641"/>
        <w:rPr>
          <w:rFonts w:ascii="Arial" w:hAnsi="Arial" w:cs="Arial"/>
          <w:color w:val="252525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641"/>
        <w:rPr>
          <w:rFonts w:ascii="Arial" w:hAnsi="Arial" w:cs="Arial"/>
          <w:color w:val="252525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641"/>
        <w:rPr>
          <w:rFonts w:ascii="Arial" w:hAnsi="Arial" w:cs="Arial"/>
          <w:color w:val="252525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641"/>
        <w:rPr>
          <w:rFonts w:ascii="Arial" w:hAnsi="Arial" w:cs="Arial"/>
          <w:color w:val="252525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93" w:after="0" w:line="195" w:lineRule="exact"/>
        <w:ind w:left="1641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ALTRE DICHIARAZIONI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64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52" w:after="0" w:line="172" w:lineRule="exact"/>
        <w:ind w:left="1641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Il/la sottoscritto/a dichiara, relativamente ai locali di esercizio: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945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6" w:after="0" w:line="172" w:lineRule="exact"/>
        <w:ind w:left="1945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Wingdings" w:hAnsi="Wingdings" w:cs="Wingdings"/>
          <w:color w:val="000000"/>
          <w:sz w:val="17"/>
          <w:szCs w:val="17"/>
        </w:rPr>
        <w:t></w:t>
      </w:r>
      <w:r>
        <w:rPr>
          <w:rFonts w:ascii="Arial" w:hAnsi="Arial" w:cs="Arial"/>
          <w:color w:val="000000"/>
          <w:sz w:val="15"/>
          <w:szCs w:val="15"/>
        </w:rPr>
        <w:t xml:space="preserve">  di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aver rispettato le norme urbanistiche, edilizie, igienico-sanitarie e di sicurezza nei luoghi di lavoro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2" w:after="0" w:line="180" w:lineRule="exact"/>
        <w:ind w:left="1945"/>
        <w:rPr>
          <w:rFonts w:ascii="Arial" w:hAnsi="Arial" w:cs="Arial"/>
          <w:color w:val="7F7F7F"/>
          <w:sz w:val="15"/>
          <w:szCs w:val="15"/>
        </w:rPr>
      </w:pPr>
      <w:proofErr w:type="gramStart"/>
      <w:r>
        <w:rPr>
          <w:rFonts w:ascii="Wingdings" w:hAnsi="Wingdings" w:cs="Wingdings"/>
          <w:color w:val="000000"/>
          <w:sz w:val="17"/>
          <w:szCs w:val="17"/>
        </w:rPr>
        <w:t></w:t>
      </w:r>
      <w:r>
        <w:rPr>
          <w:rFonts w:ascii="Arial" w:hAnsi="Arial" w:cs="Arial"/>
          <w:color w:val="000000"/>
          <w:sz w:val="15"/>
          <w:szCs w:val="15"/>
        </w:rPr>
        <w:t xml:space="preserve">  altro</w:t>
      </w:r>
      <w:proofErr w:type="gramEnd"/>
      <w:r>
        <w:rPr>
          <w:rFonts w:ascii="Arial" w:hAnsi="Arial" w:cs="Arial"/>
          <w:color w:val="000000"/>
          <w:sz w:val="15"/>
          <w:szCs w:val="15"/>
        </w:rPr>
        <w:t>(*)</w:t>
      </w:r>
      <w:r>
        <w:rPr>
          <w:rFonts w:ascii="Arial" w:hAnsi="Arial" w:cs="Arial"/>
          <w:color w:val="7F7F7F"/>
          <w:sz w:val="15"/>
          <w:szCs w:val="15"/>
        </w:rPr>
        <w:t xml:space="preserve"> ____________________________(Ulteriori dichiarazioni espressamente previste dalla normativa regionale)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641"/>
        <w:rPr>
          <w:rFonts w:ascii="Arial" w:hAnsi="Arial" w:cs="Arial"/>
          <w:color w:val="7F7F7F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2" w:lineRule="exact"/>
        <w:ind w:left="1641"/>
        <w:rPr>
          <w:rFonts w:ascii="Arial" w:hAnsi="Arial" w:cs="Arial"/>
          <w:color w:val="7F7F7F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3" w:after="0" w:line="172" w:lineRule="exact"/>
        <w:ind w:left="1641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Il/la sottoscritto/a dichiara, inoltre: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108" w:after="0" w:line="172" w:lineRule="exact"/>
        <w:ind w:left="1945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Wingdings" w:hAnsi="Wingdings" w:cs="Wingdings"/>
          <w:color w:val="000000"/>
          <w:sz w:val="17"/>
          <w:szCs w:val="17"/>
        </w:rPr>
        <w:t></w:t>
      </w:r>
      <w:r>
        <w:rPr>
          <w:rFonts w:ascii="Arial" w:hAnsi="Arial" w:cs="Arial"/>
          <w:color w:val="000000"/>
          <w:sz w:val="15"/>
          <w:szCs w:val="15"/>
        </w:rPr>
        <w:t xml:space="preserve">  di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avere la disponibilità dei locali nei quali si svolgerà l’attività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108" w:after="0" w:line="172" w:lineRule="exact"/>
        <w:ind w:left="1945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Wingdings" w:hAnsi="Wingdings" w:cs="Wingdings"/>
          <w:color w:val="000000"/>
          <w:sz w:val="17"/>
          <w:szCs w:val="17"/>
        </w:rPr>
        <w:t></w:t>
      </w:r>
      <w:r>
        <w:rPr>
          <w:rFonts w:ascii="Arial" w:hAnsi="Arial" w:cs="Arial"/>
          <w:color w:val="000000"/>
          <w:sz w:val="15"/>
          <w:szCs w:val="15"/>
        </w:rPr>
        <w:t xml:space="preserve">  di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impegnarsi a comunicare ogni variazione relativa a stati, fatti, condizioni e titolarità rispetto a quanto dichiarato (*)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0" w:lineRule="exact"/>
        <w:ind w:left="1545"/>
        <w:jc w:val="both"/>
        <w:rPr>
          <w:rFonts w:ascii="Arial" w:hAnsi="Arial" w:cs="Arial"/>
          <w:color w:val="000000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0" w:lineRule="exact"/>
        <w:ind w:left="1545"/>
        <w:jc w:val="both"/>
        <w:rPr>
          <w:rFonts w:ascii="Arial" w:hAnsi="Arial" w:cs="Arial"/>
          <w:color w:val="000000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0" w:lineRule="exact"/>
        <w:ind w:left="1545"/>
        <w:jc w:val="both"/>
        <w:rPr>
          <w:rFonts w:ascii="Arial" w:hAnsi="Arial" w:cs="Arial"/>
          <w:color w:val="000000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0" w:lineRule="exact"/>
        <w:ind w:left="1545"/>
        <w:jc w:val="both"/>
        <w:rPr>
          <w:rFonts w:ascii="Arial" w:hAnsi="Arial" w:cs="Arial"/>
          <w:color w:val="000000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0" w:lineRule="exact"/>
        <w:ind w:left="1545"/>
        <w:jc w:val="both"/>
        <w:rPr>
          <w:rFonts w:ascii="Arial" w:hAnsi="Arial" w:cs="Arial"/>
          <w:color w:val="000000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0" w:lineRule="exact"/>
        <w:ind w:left="1545"/>
        <w:jc w:val="both"/>
        <w:rPr>
          <w:rFonts w:ascii="Arial" w:hAnsi="Arial" w:cs="Arial"/>
          <w:color w:val="000000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0" w:lineRule="exact"/>
        <w:ind w:left="1545"/>
        <w:jc w:val="both"/>
        <w:rPr>
          <w:rFonts w:ascii="Arial" w:hAnsi="Arial" w:cs="Arial"/>
          <w:color w:val="000000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0" w:lineRule="exact"/>
        <w:ind w:left="1545"/>
        <w:jc w:val="both"/>
        <w:rPr>
          <w:rFonts w:ascii="Arial" w:hAnsi="Arial" w:cs="Arial"/>
          <w:color w:val="000000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0" w:lineRule="exact"/>
        <w:ind w:left="1545"/>
        <w:jc w:val="both"/>
        <w:rPr>
          <w:rFonts w:ascii="Arial" w:hAnsi="Arial" w:cs="Arial"/>
          <w:color w:val="000000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0" w:lineRule="exact"/>
        <w:ind w:left="1545"/>
        <w:jc w:val="both"/>
        <w:rPr>
          <w:rFonts w:ascii="Arial" w:hAnsi="Arial" w:cs="Arial"/>
          <w:color w:val="000000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70" w:lineRule="exact"/>
        <w:ind w:left="1545"/>
        <w:jc w:val="both"/>
        <w:rPr>
          <w:rFonts w:ascii="Arial" w:hAnsi="Arial" w:cs="Arial"/>
          <w:color w:val="000000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80" w:after="0" w:line="170" w:lineRule="exact"/>
        <w:ind w:left="1545" w:right="1387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4</w:t>
      </w:r>
      <w:r>
        <w:rPr>
          <w:rFonts w:ascii="Arial" w:hAnsi="Arial" w:cs="Arial"/>
          <w:color w:val="000000"/>
          <w:sz w:val="15"/>
          <w:szCs w:val="15"/>
        </w:rPr>
        <w:t xml:space="preserve"> Con l’adozione del nuovo Codice delle leggi antimafia (</w:t>
      </w:r>
      <w:proofErr w:type="spellStart"/>
      <w:proofErr w:type="gramStart"/>
      <w:r>
        <w:rPr>
          <w:rFonts w:ascii="Arial" w:hAnsi="Arial" w:cs="Arial"/>
          <w:color w:val="000000"/>
          <w:sz w:val="15"/>
          <w:szCs w:val="15"/>
        </w:rPr>
        <w:t>D.Lgs</w:t>
      </w:r>
      <w:proofErr w:type="gramEnd"/>
      <w:r>
        <w:rPr>
          <w:rFonts w:ascii="Arial" w:hAnsi="Arial" w:cs="Arial"/>
          <w:color w:val="000000"/>
          <w:sz w:val="15"/>
          <w:szCs w:val="15"/>
        </w:rPr>
        <w:t>.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n. 159/2011) i riferimenti normativi alla legge n. 1423/1956 e alla </w:t>
      </w:r>
      <w:r>
        <w:rPr>
          <w:rFonts w:ascii="Arial" w:hAnsi="Arial" w:cs="Arial"/>
          <w:color w:val="000000"/>
          <w:w w:val="103"/>
          <w:sz w:val="15"/>
          <w:szCs w:val="15"/>
        </w:rPr>
        <w:t xml:space="preserve">legge n. 575/1965, presenti nell’art. 71, comma 1, </w:t>
      </w:r>
      <w:proofErr w:type="spellStart"/>
      <w:r>
        <w:rPr>
          <w:rFonts w:ascii="Arial" w:hAnsi="Arial" w:cs="Arial"/>
          <w:color w:val="000000"/>
          <w:w w:val="103"/>
          <w:sz w:val="15"/>
          <w:szCs w:val="15"/>
        </w:rPr>
        <w:t>lett</w:t>
      </w:r>
      <w:proofErr w:type="spellEnd"/>
      <w:r>
        <w:rPr>
          <w:rFonts w:ascii="Arial" w:hAnsi="Arial" w:cs="Arial"/>
          <w:color w:val="000000"/>
          <w:w w:val="103"/>
          <w:sz w:val="15"/>
          <w:szCs w:val="15"/>
        </w:rPr>
        <w:t xml:space="preserve">. f), del </w:t>
      </w:r>
      <w:proofErr w:type="spellStart"/>
      <w:proofErr w:type="gramStart"/>
      <w:r>
        <w:rPr>
          <w:rFonts w:ascii="Arial" w:hAnsi="Arial" w:cs="Arial"/>
          <w:color w:val="000000"/>
          <w:w w:val="103"/>
          <w:sz w:val="15"/>
          <w:szCs w:val="15"/>
        </w:rPr>
        <w:t>D.Lgs</w:t>
      </w:r>
      <w:proofErr w:type="gramEnd"/>
      <w:r>
        <w:rPr>
          <w:rFonts w:ascii="Arial" w:hAnsi="Arial" w:cs="Arial"/>
          <w:color w:val="000000"/>
          <w:w w:val="103"/>
          <w:sz w:val="15"/>
          <w:szCs w:val="15"/>
        </w:rPr>
        <w:t>.</w:t>
      </w:r>
      <w:proofErr w:type="spellEnd"/>
      <w:r>
        <w:rPr>
          <w:rFonts w:ascii="Arial" w:hAnsi="Arial" w:cs="Arial"/>
          <w:color w:val="000000"/>
          <w:w w:val="103"/>
          <w:sz w:val="15"/>
          <w:szCs w:val="15"/>
        </w:rPr>
        <w:t xml:space="preserve"> n. 59/2010, sono stati sostituiti con i riferimenti allo stesso 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Codice delle leggi antimafia (art. 116).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9" w:after="0" w:line="172" w:lineRule="exact"/>
        <w:ind w:left="5927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3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8A1F87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bookmarkStart w:id="4" w:name="Pg49"/>
      <w:bookmarkEnd w:id="4"/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87" w:lineRule="exact"/>
        <w:ind w:left="1230"/>
        <w:rPr>
          <w:rFonts w:ascii="Times New Roman" w:hAnsi="Times New Roman" w:cs="Times New Roman"/>
          <w:color w:val="000000"/>
          <w:sz w:val="18"/>
          <w:szCs w:val="18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87" w:lineRule="exact"/>
        <w:ind w:left="1230"/>
        <w:rPr>
          <w:rFonts w:ascii="Times New Roman" w:hAnsi="Times New Roman" w:cs="Times New Roman"/>
          <w:color w:val="000000"/>
          <w:sz w:val="18"/>
          <w:szCs w:val="18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33" w:after="0" w:line="287" w:lineRule="exact"/>
        <w:ind w:left="1230"/>
        <w:rPr>
          <w:rFonts w:ascii="Arial" w:hAnsi="Arial" w:cs="Arial"/>
          <w:color w:val="000000"/>
          <w:spacing w:val="-3"/>
          <w:sz w:val="25"/>
          <w:szCs w:val="25"/>
        </w:rPr>
      </w:pPr>
      <w:r>
        <w:rPr>
          <w:rFonts w:ascii="Arial" w:hAnsi="Arial" w:cs="Arial"/>
          <w:color w:val="000000"/>
          <w:spacing w:val="-3"/>
          <w:sz w:val="25"/>
          <w:szCs w:val="25"/>
        </w:rPr>
        <w:t xml:space="preserve">SCIA: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230"/>
        <w:rPr>
          <w:rFonts w:ascii="Arial" w:hAnsi="Arial" w:cs="Arial"/>
          <w:color w:val="000000"/>
          <w:spacing w:val="-3"/>
          <w:sz w:val="25"/>
          <w:szCs w:val="2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5" w:after="0" w:line="184" w:lineRule="exact"/>
        <w:ind w:left="123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La SCIA svolge anche la funzione di autorizzazione per i fini di cui agli articoli 16 e 86 del TULPS.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87" w:lineRule="exact"/>
        <w:ind w:left="1230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284" w:after="0" w:line="287" w:lineRule="exact"/>
        <w:ind w:left="1230"/>
        <w:rPr>
          <w:rFonts w:ascii="Arial" w:hAnsi="Arial" w:cs="Arial"/>
          <w:color w:val="000000"/>
          <w:spacing w:val="-2"/>
          <w:sz w:val="25"/>
          <w:szCs w:val="25"/>
        </w:rPr>
      </w:pPr>
      <w:r>
        <w:rPr>
          <w:rFonts w:ascii="Wingdings" w:hAnsi="Wingdings" w:cs="Wingdings"/>
          <w:color w:val="000000"/>
          <w:spacing w:val="-2"/>
          <w:sz w:val="25"/>
          <w:szCs w:val="25"/>
        </w:rPr>
        <w:t></w:t>
      </w:r>
      <w:r>
        <w:rPr>
          <w:rFonts w:ascii="Arial" w:hAnsi="Arial" w:cs="Arial"/>
          <w:color w:val="000000"/>
          <w:spacing w:val="-2"/>
          <w:sz w:val="25"/>
          <w:szCs w:val="25"/>
        </w:rPr>
        <w:t xml:space="preserve"> SCIA UNICA (SCIA + altre segnalazioni, comunicazioni e notifiche):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230"/>
        <w:rPr>
          <w:rFonts w:ascii="Arial" w:hAnsi="Arial" w:cs="Arial"/>
          <w:color w:val="000000"/>
          <w:spacing w:val="-2"/>
          <w:sz w:val="25"/>
          <w:szCs w:val="2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5" w:after="0" w:line="184" w:lineRule="exact"/>
        <w:ind w:left="123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Il/la sottoscritto/a presenta le segnalazioni e/o comunicazioni indicate nel quadro riepilogativo allegato.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87" w:lineRule="exact"/>
        <w:ind w:left="1230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284" w:after="0" w:line="287" w:lineRule="exact"/>
        <w:ind w:left="1230"/>
        <w:rPr>
          <w:rFonts w:ascii="Arial" w:hAnsi="Arial" w:cs="Arial"/>
          <w:color w:val="000000"/>
          <w:spacing w:val="-2"/>
          <w:sz w:val="25"/>
          <w:szCs w:val="25"/>
        </w:rPr>
      </w:pPr>
      <w:r>
        <w:rPr>
          <w:rFonts w:ascii="Wingdings" w:hAnsi="Wingdings" w:cs="Wingdings"/>
          <w:color w:val="000000"/>
          <w:spacing w:val="-2"/>
          <w:sz w:val="25"/>
          <w:szCs w:val="25"/>
        </w:rPr>
        <w:t></w:t>
      </w:r>
      <w:r>
        <w:rPr>
          <w:rFonts w:ascii="Arial" w:hAnsi="Arial" w:cs="Arial"/>
          <w:color w:val="000000"/>
          <w:spacing w:val="-2"/>
          <w:sz w:val="25"/>
          <w:szCs w:val="25"/>
        </w:rPr>
        <w:t xml:space="preserve"> SCIA CONDIZIONATA (SCIA o SCIA unica + richiesta di autorizzazione):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165" w:after="0" w:line="200" w:lineRule="exact"/>
        <w:ind w:left="1230" w:right="1021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6"/>
          <w:sz w:val="16"/>
          <w:szCs w:val="16"/>
        </w:rPr>
        <w:t xml:space="preserve">Il/la sottoscritto/a presenta richiesta di acquisizione, da parte dell’Amministrazione, delle autorizzazioni indicate nel quadro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riepilogativo allegato.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1230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7" w:after="0" w:line="180" w:lineRule="exact"/>
        <w:ind w:left="1230" w:right="1023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Il/la sottoscritto/a è consapevole di non poter iniziare l’attività fino al rilascio dei relativi atti di assenso, che verrà comunicato dallo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Sportello Unico.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230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230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230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25" w:after="0" w:line="184" w:lineRule="exact"/>
        <w:ind w:left="123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Nota bene: Per le attività da svolgere su suolo pubblico, è necessario avere la relativa concessione.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00" w:lineRule="exact"/>
        <w:ind w:left="1230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00" w:lineRule="exact"/>
        <w:ind w:left="1230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43" w:after="0" w:line="200" w:lineRule="exact"/>
        <w:ind w:left="1230" w:right="1025"/>
        <w:jc w:val="both"/>
        <w:rPr>
          <w:rFonts w:ascii="Arial" w:hAnsi="Arial" w:cs="Arial"/>
          <w:color w:val="000000"/>
          <w:w w:val="103"/>
          <w:sz w:val="16"/>
          <w:szCs w:val="16"/>
        </w:rPr>
      </w:pPr>
      <w:r>
        <w:rPr>
          <w:rFonts w:ascii="Arial" w:hAnsi="Arial" w:cs="Arial"/>
          <w:color w:val="000000"/>
          <w:w w:val="103"/>
          <w:sz w:val="16"/>
          <w:szCs w:val="16"/>
        </w:rPr>
        <w:t xml:space="preserve">Attenzione: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2" w:lineRule="exact"/>
        <w:ind w:left="1230"/>
        <w:rPr>
          <w:rFonts w:ascii="Arial" w:hAnsi="Arial" w:cs="Arial"/>
          <w:color w:val="000000"/>
          <w:w w:val="103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2" w:lineRule="exact"/>
        <w:ind w:left="1230"/>
        <w:rPr>
          <w:rFonts w:ascii="Arial" w:hAnsi="Arial" w:cs="Arial"/>
          <w:color w:val="000000"/>
          <w:w w:val="103"/>
          <w:sz w:val="16"/>
          <w:szCs w:val="16"/>
        </w:rPr>
      </w:pPr>
    </w:p>
    <w:p w:rsidR="008A1F87" w:rsidRDefault="008A1F87" w:rsidP="008A1F87">
      <w:pPr>
        <w:widowControl w:val="0"/>
        <w:tabs>
          <w:tab w:val="left" w:pos="4035"/>
        </w:tabs>
        <w:autoSpaceDE w:val="0"/>
        <w:autoSpaceDN w:val="0"/>
        <w:adjustRightInd w:val="0"/>
        <w:spacing w:before="163" w:after="0" w:line="192" w:lineRule="exact"/>
        <w:ind w:left="1230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Data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Firma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____________________________________________________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230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230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230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230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230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230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230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230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230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230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230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230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67" w:after="0" w:line="184" w:lineRule="exact"/>
        <w:ind w:left="123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INFORMATIVA SULLA PRIVACY (ART. 13 del d.lgs. n. 196/2003)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169" w:after="0" w:line="193" w:lineRule="exact"/>
        <w:ind w:left="1230" w:right="1086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n. 196 del 30 giugno 2003 (“Codice in materia di protezione dei dati personali”) tutela le persone e gli altri soggetti rispetto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  <w:t xml:space="preserve">al trattamento dei dati personali. Pertanto, come previsto dall’art. 13 del Codice, si forniscono le seguenti informazioni: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 xml:space="preserve">Finalità del trattamento. I dati personali saranno utilizzati dagli uffici nell’ambito del procedimento per il quale la dichiarazione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viene resa.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00" w:lineRule="exact"/>
        <w:ind w:left="1230" w:right="1869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Modalità del trattamento. I dati saranno trattati dagli incaricati sia con strumenti cartacei sia con strumenti informatici a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disposizione degli uffici.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6" w:lineRule="exact"/>
        <w:ind w:left="1230" w:right="1160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Ambito di comunicazione. I dati potranno essere comunicati a terzi nei casi previsti della Legge 7 agosto 1990, n. 241 (“Nuove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norme in materia di procedimento amministrativo e di diritto di accesso ai documenti amministrativi”) ove applicabile, e in caso di controlli sulla veridicità delle dichiarazioni (art. 71 del D.P.R. 28 dicembre 2000 n. 445 (“Testo unico delle disposizioni legislative e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regolamentari in materia di documentazione amministrativa”).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1230" w:right="1051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Diritti. L’interessato può in ogni momento esercitare i diritti di accesso, di rettifica, di aggiornamento e di integrazione dei dati come previsto dall’art. 7 del d.lgs. n. 196/2003. Per esercitare tali diritti tutte le richieste devono essere rivolte al SUAP.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Titolare del trattamento: SUAP di 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230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230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22" w:after="0" w:line="184" w:lineRule="exact"/>
        <w:ind w:left="123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Il/la sottoscritto/a dichiara di aver letto l’informativa sul trattamento dei dati personali. </w:t>
      </w:r>
    </w:p>
    <w:p w:rsidR="008A1F87" w:rsidRDefault="008A1F87" w:rsidP="008A1F87">
      <w:pPr>
        <w:widowControl w:val="0"/>
        <w:tabs>
          <w:tab w:val="left" w:pos="4035"/>
        </w:tabs>
        <w:autoSpaceDE w:val="0"/>
        <w:autoSpaceDN w:val="0"/>
        <w:adjustRightInd w:val="0"/>
        <w:spacing w:before="170" w:after="0" w:line="192" w:lineRule="exact"/>
        <w:ind w:left="1230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Data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Firma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____________________________________________________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8A1F87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825500</wp:posOffset>
            </wp:positionH>
            <wp:positionV relativeFrom="page">
              <wp:posOffset>1930400</wp:posOffset>
            </wp:positionV>
            <wp:extent cx="6032500" cy="6692900"/>
            <wp:effectExtent l="0" t="0" r="635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669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Pg50"/>
      <w:bookmarkEnd w:id="5"/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1" w:lineRule="exact"/>
        <w:ind w:left="1047"/>
        <w:rPr>
          <w:rFonts w:ascii="Times New Roman" w:hAnsi="Times New Roman" w:cs="Times New Roman"/>
          <w:color w:val="000000"/>
          <w:sz w:val="18"/>
          <w:szCs w:val="18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1" w:lineRule="exact"/>
        <w:ind w:left="1047"/>
        <w:rPr>
          <w:rFonts w:ascii="Times New Roman" w:hAnsi="Times New Roman" w:cs="Times New Roman"/>
          <w:color w:val="000000"/>
          <w:sz w:val="18"/>
          <w:szCs w:val="18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97" w:after="0" w:line="241" w:lineRule="exact"/>
        <w:ind w:left="1047"/>
        <w:rPr>
          <w:rFonts w:ascii="Arial" w:hAnsi="Arial" w:cs="Arial"/>
          <w:color w:val="000000"/>
          <w:w w:val="105"/>
          <w:sz w:val="21"/>
          <w:szCs w:val="21"/>
        </w:rPr>
      </w:pPr>
      <w:r>
        <w:rPr>
          <w:rFonts w:ascii="Arial" w:hAnsi="Arial" w:cs="Arial"/>
          <w:color w:val="000000"/>
          <w:w w:val="105"/>
          <w:sz w:val="21"/>
          <w:szCs w:val="21"/>
        </w:rPr>
        <w:t xml:space="preserve">Quadro riepilogativo della documentazione allegata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1320"/>
        <w:rPr>
          <w:rFonts w:ascii="Arial" w:hAnsi="Arial" w:cs="Arial"/>
          <w:color w:val="000000"/>
          <w:w w:val="105"/>
          <w:sz w:val="21"/>
          <w:szCs w:val="21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1320"/>
        <w:rPr>
          <w:rFonts w:ascii="Arial" w:hAnsi="Arial" w:cs="Arial"/>
          <w:color w:val="000000"/>
          <w:w w:val="105"/>
          <w:sz w:val="21"/>
          <w:szCs w:val="21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02" w:after="0" w:line="218" w:lineRule="exact"/>
        <w:ind w:left="1320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SCIA UNICA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487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487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1" w:after="0" w:line="195" w:lineRule="exact"/>
        <w:ind w:left="148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DOCUMENTAZIONE, SEGNALAZIONI O COMUNICAZIONI PRESENTATE IN ALLEGATO ALLA SCIA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927"/>
        <w:rPr>
          <w:rFonts w:ascii="Arial" w:hAnsi="Arial" w:cs="Arial"/>
          <w:color w:val="000000"/>
          <w:sz w:val="17"/>
          <w:szCs w:val="17"/>
        </w:rPr>
      </w:pPr>
    </w:p>
    <w:p w:rsidR="008A1F87" w:rsidRDefault="008A1F87" w:rsidP="008A1F87">
      <w:pPr>
        <w:widowControl w:val="0"/>
        <w:tabs>
          <w:tab w:val="left" w:pos="4840"/>
          <w:tab w:val="left" w:pos="8466"/>
        </w:tabs>
        <w:autoSpaceDE w:val="0"/>
        <w:autoSpaceDN w:val="0"/>
        <w:adjustRightInd w:val="0"/>
        <w:spacing w:before="184" w:after="0" w:line="195" w:lineRule="exact"/>
        <w:ind w:left="1927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Allegato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Denominazione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Casi in cui è previsto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8A1F87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310" w:lineRule="exact"/>
        <w:ind w:left="2119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310" w:lineRule="exact"/>
        <w:ind w:left="2119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tabs>
          <w:tab w:val="left" w:pos="3194"/>
        </w:tabs>
        <w:autoSpaceDE w:val="0"/>
        <w:autoSpaceDN w:val="0"/>
        <w:adjustRightInd w:val="0"/>
        <w:spacing w:before="232" w:after="0" w:line="310" w:lineRule="exact"/>
        <w:ind w:left="2119"/>
        <w:rPr>
          <w:rFonts w:ascii="Arial" w:hAnsi="Arial" w:cs="Arial"/>
          <w:color w:val="000000"/>
          <w:spacing w:val="-3"/>
          <w:sz w:val="17"/>
          <w:szCs w:val="17"/>
        </w:rPr>
      </w:pPr>
      <w:r>
        <w:rPr>
          <w:rFonts w:ascii="Wingdings" w:hAnsi="Wingdings" w:cs="Wingdings"/>
          <w:color w:val="000000"/>
          <w:spacing w:val="-3"/>
          <w:sz w:val="26"/>
          <w:szCs w:val="26"/>
        </w:rPr>
        <w:t></w:t>
      </w:r>
      <w:r>
        <w:rPr>
          <w:rFonts w:ascii="Wingdings" w:hAnsi="Wingdings" w:cs="Wingdings"/>
          <w:color w:val="000000"/>
          <w:spacing w:val="-3"/>
          <w:sz w:val="26"/>
          <w:szCs w:val="26"/>
        </w:rPr>
        <w:t></w:t>
      </w:r>
      <w:r>
        <w:rPr>
          <w:rFonts w:ascii="Wingdings" w:hAnsi="Wingdings" w:cs="Wingdings"/>
          <w:color w:val="000000"/>
          <w:spacing w:val="-3"/>
          <w:sz w:val="26"/>
          <w:szCs w:val="26"/>
        </w:rPr>
        <w:tab/>
      </w:r>
      <w:r>
        <w:rPr>
          <w:rFonts w:ascii="Arial" w:hAnsi="Arial" w:cs="Arial"/>
          <w:color w:val="000000"/>
          <w:spacing w:val="-3"/>
          <w:sz w:val="17"/>
          <w:szCs w:val="17"/>
        </w:rPr>
        <w:t>Procura/delega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7" w:lineRule="exact"/>
        <w:ind w:left="7886"/>
        <w:jc w:val="both"/>
        <w:rPr>
          <w:rFonts w:ascii="Arial" w:hAnsi="Arial" w:cs="Arial"/>
          <w:color w:val="000000"/>
          <w:spacing w:val="-3"/>
          <w:sz w:val="17"/>
          <w:szCs w:val="17"/>
        </w:rPr>
      </w:pPr>
      <w:r>
        <w:rPr>
          <w:rFonts w:ascii="Arial" w:hAnsi="Arial" w:cs="Arial"/>
          <w:color w:val="000000"/>
          <w:spacing w:val="-3"/>
          <w:sz w:val="17"/>
          <w:szCs w:val="17"/>
        </w:rPr>
        <w:br w:type="column"/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7" w:lineRule="exact"/>
        <w:ind w:left="7886"/>
        <w:jc w:val="both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7" w:lineRule="exact"/>
        <w:ind w:left="7886"/>
        <w:jc w:val="both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7" w:lineRule="exact"/>
        <w:ind w:left="7886"/>
        <w:jc w:val="both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28" w:after="0" w:line="197" w:lineRule="exact"/>
        <w:ind w:left="20" w:right="1619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Nel caso di procura/delega a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presentare la segnalazione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8A1F87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7726" w:space="160"/>
            <w:col w:w="3874"/>
          </w:cols>
          <w:noEndnote/>
        </w:sect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7886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7886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7886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7886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61" w:after="0" w:line="195" w:lineRule="exact"/>
        <w:ind w:left="7886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Nel caso in cui la segnalazione non </w:t>
      </w:r>
    </w:p>
    <w:p w:rsidR="008A1F87" w:rsidRDefault="008A1F87" w:rsidP="008A1F87">
      <w:pPr>
        <w:widowControl w:val="0"/>
        <w:tabs>
          <w:tab w:val="left" w:pos="3199"/>
          <w:tab w:val="left" w:pos="7886"/>
        </w:tabs>
        <w:autoSpaceDE w:val="0"/>
        <w:autoSpaceDN w:val="0"/>
        <w:adjustRightInd w:val="0"/>
        <w:spacing w:before="1" w:after="0" w:line="256" w:lineRule="exact"/>
        <w:ind w:left="2119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Wingdings" w:hAnsi="Wingdings" w:cs="Wingdings"/>
          <w:color w:val="000000"/>
          <w:spacing w:val="-4"/>
          <w:position w:val="-2"/>
          <w:sz w:val="26"/>
          <w:szCs w:val="26"/>
        </w:rPr>
        <w:t></w:t>
      </w:r>
      <w:r>
        <w:rPr>
          <w:rFonts w:ascii="Wingdings" w:hAnsi="Wingdings" w:cs="Wingdings"/>
          <w:color w:val="000000"/>
          <w:spacing w:val="-4"/>
          <w:position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</w:rPr>
        <w:t>Copia del documento di identità del/i titolare/i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sia sottoscritta in forma digitale e in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53" w:lineRule="exact"/>
        <w:ind w:left="7886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assenza di procura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8A1F87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310" w:lineRule="exact"/>
        <w:ind w:left="2119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310" w:lineRule="exact"/>
        <w:ind w:left="2119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310" w:lineRule="exact"/>
        <w:ind w:left="2119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69" w:after="0" w:line="310" w:lineRule="exact"/>
        <w:ind w:left="2119"/>
        <w:rPr>
          <w:rFonts w:ascii="Wingdings" w:hAnsi="Wingdings" w:cs="Wingdings"/>
          <w:color w:val="000000"/>
          <w:spacing w:val="-4"/>
          <w:sz w:val="26"/>
          <w:szCs w:val="26"/>
        </w:rPr>
      </w:pPr>
      <w:r>
        <w:rPr>
          <w:rFonts w:ascii="Wingdings" w:hAnsi="Wingdings" w:cs="Wingdings"/>
          <w:color w:val="000000"/>
          <w:spacing w:val="-4"/>
          <w:sz w:val="26"/>
          <w:szCs w:val="26"/>
        </w:rPr>
        <w:t>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7" w:lineRule="exact"/>
        <w:ind w:left="3199"/>
        <w:jc w:val="both"/>
        <w:rPr>
          <w:rFonts w:ascii="Wingdings" w:hAnsi="Wingdings" w:cs="Wingdings"/>
          <w:color w:val="000000"/>
          <w:spacing w:val="-4"/>
          <w:sz w:val="26"/>
          <w:szCs w:val="26"/>
        </w:rPr>
      </w:pPr>
      <w:r>
        <w:rPr>
          <w:rFonts w:ascii="Wingdings" w:hAnsi="Wingdings" w:cs="Wingdings"/>
          <w:color w:val="000000"/>
          <w:spacing w:val="-4"/>
          <w:sz w:val="26"/>
          <w:szCs w:val="26"/>
        </w:rPr>
        <w:br w:type="column"/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7" w:lineRule="exact"/>
        <w:ind w:left="3199"/>
        <w:jc w:val="both"/>
        <w:rPr>
          <w:rFonts w:ascii="Wingdings" w:hAnsi="Wingdings" w:cs="Wingdings"/>
          <w:color w:val="000000"/>
          <w:spacing w:val="-4"/>
          <w:sz w:val="26"/>
          <w:szCs w:val="2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7" w:lineRule="exact"/>
        <w:ind w:left="3199"/>
        <w:jc w:val="both"/>
        <w:rPr>
          <w:rFonts w:ascii="Wingdings" w:hAnsi="Wingdings" w:cs="Wingdings"/>
          <w:color w:val="000000"/>
          <w:spacing w:val="-4"/>
          <w:sz w:val="26"/>
          <w:szCs w:val="2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7" w:lineRule="exact"/>
        <w:ind w:left="3199"/>
        <w:jc w:val="both"/>
        <w:rPr>
          <w:rFonts w:ascii="Wingdings" w:hAnsi="Wingdings" w:cs="Wingdings"/>
          <w:color w:val="000000"/>
          <w:spacing w:val="-4"/>
          <w:sz w:val="26"/>
          <w:szCs w:val="2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74" w:after="0" w:line="197" w:lineRule="exact"/>
        <w:ind w:left="20" w:right="107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Dichiarazioni sul possesso dei requisiti da parte degli altri soci (Allegato A) + copia del documento di identità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7" w:lineRule="exact"/>
        <w:ind w:left="7886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7" w:lineRule="exact"/>
        <w:ind w:left="7886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7" w:lineRule="exact"/>
        <w:ind w:left="7886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7" w:lineRule="exact"/>
        <w:ind w:left="7886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75" w:after="0" w:line="197" w:lineRule="exact"/>
        <w:ind w:left="20" w:right="1387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Sempre, in presenza di soggetti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(es. soci) diversi dal dichiarante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8A1F87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3039" w:space="160"/>
            <w:col w:w="4537" w:space="160"/>
            <w:col w:w="3874"/>
          </w:cols>
          <w:noEndnote/>
        </w:sect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333" w:lineRule="exact"/>
        <w:ind w:left="213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333" w:lineRule="exact"/>
        <w:ind w:left="213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333" w:lineRule="exact"/>
        <w:ind w:left="213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tabs>
          <w:tab w:val="left" w:pos="3199"/>
          <w:tab w:val="left" w:pos="7887"/>
        </w:tabs>
        <w:autoSpaceDE w:val="0"/>
        <w:autoSpaceDN w:val="0"/>
        <w:adjustRightInd w:val="0"/>
        <w:spacing w:before="27" w:after="0" w:line="333" w:lineRule="exact"/>
        <w:ind w:left="2134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Wingdings" w:hAnsi="Wingdings" w:cs="Wingdings"/>
          <w:color w:val="000000"/>
          <w:spacing w:val="-12"/>
          <w:w w:val="76"/>
          <w:position w:val="-4"/>
          <w:sz w:val="26"/>
          <w:szCs w:val="26"/>
        </w:rPr>
        <w:t></w:t>
      </w:r>
      <w:r>
        <w:rPr>
          <w:rFonts w:ascii="Wingdings" w:hAnsi="Wingdings" w:cs="Wingdings"/>
          <w:color w:val="000000"/>
          <w:spacing w:val="-12"/>
          <w:w w:val="76"/>
          <w:position w:val="-4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Notifica sanitaria, ex </w:t>
      </w:r>
      <w:proofErr w:type="spellStart"/>
      <w:r>
        <w:rPr>
          <w:rFonts w:ascii="Arial" w:hAnsi="Arial" w:cs="Arial"/>
          <w:color w:val="000000"/>
          <w:spacing w:val="-2"/>
          <w:sz w:val="17"/>
          <w:szCs w:val="17"/>
        </w:rPr>
        <w:t>Reg.CE</w:t>
      </w:r>
      <w:proofErr w:type="spellEnd"/>
      <w:r>
        <w:rPr>
          <w:rFonts w:ascii="Arial" w:hAnsi="Arial" w:cs="Arial"/>
          <w:color w:val="000000"/>
          <w:spacing w:val="-2"/>
          <w:sz w:val="17"/>
          <w:szCs w:val="17"/>
        </w:rPr>
        <w:t xml:space="preserve"> 852/2004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Sempre obbligatoria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8A1F87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310" w:lineRule="exact"/>
        <w:ind w:left="2119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310" w:lineRule="exact"/>
        <w:ind w:left="2119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310" w:lineRule="exact"/>
        <w:ind w:left="2119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254" w:after="0" w:line="310" w:lineRule="exact"/>
        <w:ind w:left="2119"/>
        <w:rPr>
          <w:rFonts w:ascii="Wingdings" w:hAnsi="Wingdings" w:cs="Wingdings"/>
          <w:color w:val="000000"/>
          <w:spacing w:val="-4"/>
          <w:sz w:val="26"/>
          <w:szCs w:val="26"/>
        </w:rPr>
      </w:pPr>
      <w:r>
        <w:rPr>
          <w:rFonts w:ascii="Wingdings" w:hAnsi="Wingdings" w:cs="Wingdings"/>
          <w:color w:val="000000"/>
          <w:spacing w:val="-4"/>
          <w:sz w:val="26"/>
          <w:szCs w:val="26"/>
        </w:rPr>
        <w:t>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310" w:lineRule="exact"/>
        <w:ind w:left="2119"/>
        <w:rPr>
          <w:rFonts w:ascii="Wingdings" w:hAnsi="Wingdings" w:cs="Wingdings"/>
          <w:color w:val="000000"/>
          <w:spacing w:val="-4"/>
          <w:sz w:val="26"/>
          <w:szCs w:val="2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310" w:lineRule="exact"/>
        <w:ind w:left="2119"/>
        <w:rPr>
          <w:rFonts w:ascii="Wingdings" w:hAnsi="Wingdings" w:cs="Wingdings"/>
          <w:color w:val="000000"/>
          <w:spacing w:val="-4"/>
          <w:sz w:val="26"/>
          <w:szCs w:val="2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310" w:lineRule="exact"/>
        <w:ind w:left="2119"/>
        <w:rPr>
          <w:rFonts w:ascii="Wingdings" w:hAnsi="Wingdings" w:cs="Wingdings"/>
          <w:color w:val="000000"/>
          <w:spacing w:val="-4"/>
          <w:sz w:val="26"/>
          <w:szCs w:val="2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310" w:lineRule="exact"/>
        <w:ind w:left="2119"/>
        <w:rPr>
          <w:rFonts w:ascii="Wingdings" w:hAnsi="Wingdings" w:cs="Wingdings"/>
          <w:color w:val="000000"/>
          <w:spacing w:val="-4"/>
          <w:sz w:val="26"/>
          <w:szCs w:val="2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73" w:after="0" w:line="310" w:lineRule="exact"/>
        <w:ind w:left="2119"/>
        <w:rPr>
          <w:rFonts w:ascii="Wingdings" w:hAnsi="Wingdings" w:cs="Wingdings"/>
          <w:color w:val="000000"/>
          <w:spacing w:val="-4"/>
          <w:sz w:val="26"/>
          <w:szCs w:val="26"/>
        </w:rPr>
      </w:pPr>
      <w:r>
        <w:rPr>
          <w:rFonts w:ascii="Wingdings" w:hAnsi="Wingdings" w:cs="Wingdings"/>
          <w:color w:val="000000"/>
          <w:spacing w:val="-4"/>
          <w:sz w:val="26"/>
          <w:szCs w:val="26"/>
        </w:rPr>
        <w:t>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8" w:lineRule="exact"/>
        <w:ind w:left="3199"/>
        <w:jc w:val="both"/>
        <w:rPr>
          <w:rFonts w:ascii="Wingdings" w:hAnsi="Wingdings" w:cs="Wingdings"/>
          <w:color w:val="000000"/>
          <w:spacing w:val="-4"/>
          <w:sz w:val="26"/>
          <w:szCs w:val="26"/>
        </w:rPr>
      </w:pPr>
      <w:r>
        <w:rPr>
          <w:rFonts w:ascii="Wingdings" w:hAnsi="Wingdings" w:cs="Wingdings"/>
          <w:color w:val="000000"/>
          <w:spacing w:val="-4"/>
          <w:sz w:val="26"/>
          <w:szCs w:val="26"/>
        </w:rPr>
        <w:br w:type="column"/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8" w:lineRule="exact"/>
        <w:ind w:left="3199"/>
        <w:jc w:val="both"/>
        <w:rPr>
          <w:rFonts w:ascii="Wingdings" w:hAnsi="Wingdings" w:cs="Wingdings"/>
          <w:color w:val="000000"/>
          <w:spacing w:val="-4"/>
          <w:sz w:val="26"/>
          <w:szCs w:val="2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8" w:lineRule="exact"/>
        <w:ind w:left="3199"/>
        <w:jc w:val="both"/>
        <w:rPr>
          <w:rFonts w:ascii="Wingdings" w:hAnsi="Wingdings" w:cs="Wingdings"/>
          <w:color w:val="000000"/>
          <w:spacing w:val="-4"/>
          <w:sz w:val="26"/>
          <w:szCs w:val="2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8" w:lineRule="exact"/>
        <w:ind w:left="3199"/>
        <w:jc w:val="both"/>
        <w:rPr>
          <w:rFonts w:ascii="Wingdings" w:hAnsi="Wingdings" w:cs="Wingdings"/>
          <w:color w:val="000000"/>
          <w:spacing w:val="-4"/>
          <w:sz w:val="26"/>
          <w:szCs w:val="26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57" w:after="0" w:line="198" w:lineRule="exact"/>
        <w:ind w:left="20" w:right="424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Comunicazione, che vale quale denuncia ai sensi del </w:t>
      </w:r>
      <w:proofErr w:type="spellStart"/>
      <w:proofErr w:type="gramStart"/>
      <w:r>
        <w:rPr>
          <w:rFonts w:ascii="Arial" w:hAnsi="Arial" w:cs="Arial"/>
          <w:color w:val="000000"/>
          <w:spacing w:val="-2"/>
          <w:sz w:val="17"/>
          <w:szCs w:val="17"/>
        </w:rPr>
        <w:t>D.Lgs</w:t>
      </w:r>
      <w:proofErr w:type="gramEnd"/>
      <w:r>
        <w:rPr>
          <w:rFonts w:ascii="Arial" w:hAnsi="Arial" w:cs="Arial"/>
          <w:color w:val="000000"/>
          <w:spacing w:val="-2"/>
          <w:sz w:val="17"/>
          <w:szCs w:val="17"/>
        </w:rPr>
        <w:t>.</w:t>
      </w:r>
      <w:proofErr w:type="spellEnd"/>
      <w:r>
        <w:rPr>
          <w:rFonts w:ascii="Arial" w:hAnsi="Arial" w:cs="Arial"/>
          <w:color w:val="000000"/>
          <w:spacing w:val="-2"/>
          <w:sz w:val="17"/>
          <w:szCs w:val="17"/>
        </w:rPr>
        <w:t xml:space="preserve"> n. 504/1995, per la vendita di alcolici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3199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3199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3199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3199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3199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63" w:after="0" w:line="195" w:lineRule="exact"/>
        <w:ind w:left="20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Comunicazione di impatto acustico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7886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7886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7886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7886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7886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78" w:after="0" w:line="195" w:lineRule="exact"/>
        <w:ind w:left="20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Nel caso di vendita di alcolici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7" w:lineRule="exact"/>
        <w:ind w:left="7886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43" w:after="0" w:line="197" w:lineRule="exact"/>
        <w:ind w:left="20" w:right="1378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43" w:after="0" w:line="197" w:lineRule="exact"/>
        <w:ind w:left="20" w:right="1378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Nel caso di utilizzo di impianti di diffusione sonora o di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2" w:after="0" w:line="198" w:lineRule="exact"/>
        <w:ind w:left="20" w:right="1399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manifestazioni ed eventi con diffusione di musica o utilizzo di strumenti musicali, se non si superano le soglie della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>zonizzazione comunale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4" w:after="0" w:line="195" w:lineRule="exact"/>
        <w:ind w:left="20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(Escluse le attività di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3" w:after="0" w:line="197" w:lineRule="exact"/>
        <w:ind w:left="20" w:right="1517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somministrazione nei mezzi di trasporto pubblico)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8A1F87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3039" w:space="160"/>
            <w:col w:w="4537" w:space="160"/>
            <w:col w:w="3874"/>
          </w:cols>
          <w:noEndnote/>
        </w:sect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8A1F87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711200</wp:posOffset>
            </wp:positionH>
            <wp:positionV relativeFrom="page">
              <wp:posOffset>1422400</wp:posOffset>
            </wp:positionV>
            <wp:extent cx="6146800" cy="2120900"/>
            <wp:effectExtent l="0" t="0" r="635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212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Pg51"/>
      <w:bookmarkEnd w:id="6"/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1141"/>
        <w:rPr>
          <w:rFonts w:ascii="Times New Roman" w:hAnsi="Times New Roman" w:cs="Times New Roman"/>
          <w:color w:val="000000"/>
          <w:sz w:val="18"/>
          <w:szCs w:val="18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1141"/>
        <w:rPr>
          <w:rFonts w:ascii="Times New Roman" w:hAnsi="Times New Roman" w:cs="Times New Roman"/>
          <w:color w:val="000000"/>
          <w:sz w:val="18"/>
          <w:szCs w:val="18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99" w:after="0" w:line="218" w:lineRule="exact"/>
        <w:ind w:left="1141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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SCIA CONDIZIONATA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311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311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1" w:after="0" w:line="195" w:lineRule="exact"/>
        <w:ind w:left="1311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RICHIESTA ALTRE AUTORIZZAZIONI PRESENTATA CONTESTUALMENTE ALLA SCIA UNICA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8A1F87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07" w:lineRule="exact"/>
        <w:ind w:left="1759"/>
        <w:rPr>
          <w:rFonts w:ascii="Arial" w:hAnsi="Arial" w:cs="Arial"/>
          <w:color w:val="000000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85" w:after="0" w:line="207" w:lineRule="exact"/>
        <w:ind w:left="1759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Allegato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310" w:lineRule="exact"/>
        <w:ind w:left="1955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310" w:lineRule="exact"/>
        <w:ind w:left="1955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310" w:lineRule="exact"/>
        <w:ind w:left="1955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216" w:after="0" w:line="310" w:lineRule="exact"/>
        <w:ind w:left="1955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t>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07" w:lineRule="exact"/>
        <w:ind w:left="3053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br w:type="column"/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185" w:after="0" w:line="207" w:lineRule="exact"/>
        <w:ind w:left="20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Denominazione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01" w:lineRule="exact"/>
        <w:ind w:left="3053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01" w:lineRule="exact"/>
        <w:ind w:left="3053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01" w:lineRule="exact"/>
        <w:ind w:left="3053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01" w:lineRule="exact"/>
        <w:ind w:left="3053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01" w:lineRule="exact"/>
        <w:ind w:left="3053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99" w:after="0" w:line="201" w:lineRule="exact"/>
        <w:ind w:left="20" w:right="324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Documentazione per il rilascio del nulla osta di impatto acustico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07" w:lineRule="exact"/>
        <w:ind w:left="8414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185" w:after="0" w:line="207" w:lineRule="exact"/>
        <w:ind w:left="611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Casi in cui è previsto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01" w:lineRule="exact"/>
        <w:ind w:left="7823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96" w:after="0" w:line="201" w:lineRule="exact"/>
        <w:ind w:left="20" w:right="1399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96" w:after="0" w:line="201" w:lineRule="exact"/>
        <w:ind w:left="20" w:right="1399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Nel caso di utilizzo di impianti di diffusione sonora o di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1" w:after="0" w:line="201" w:lineRule="exact"/>
        <w:ind w:left="20" w:right="1233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manifestazioni ed eventi con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diffusione di musica o utilizzo di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strumenti musicali, se si superano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le soglie della zonizzazione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>comunale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1" w:after="0" w:line="202" w:lineRule="exact"/>
        <w:ind w:left="20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(Escluse le attività di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2" w:after="0" w:line="201" w:lineRule="exact"/>
        <w:ind w:left="20" w:right="1539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somministrazione nei mezzi di trasporto pubblico)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8A1F87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893" w:space="160"/>
            <w:col w:w="4620" w:space="160"/>
            <w:col w:w="3937"/>
          </w:cols>
          <w:noEndnote/>
        </w:sect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303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303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1303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711200</wp:posOffset>
            </wp:positionH>
            <wp:positionV relativeFrom="page">
              <wp:posOffset>3962400</wp:posOffset>
            </wp:positionV>
            <wp:extent cx="6146800" cy="3067050"/>
            <wp:effectExtent l="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192" w:after="0" w:line="195" w:lineRule="exact"/>
        <w:ind w:left="1303"/>
        <w:rPr>
          <w:rFonts w:ascii="Arial" w:hAnsi="Arial" w:cs="Arial"/>
          <w:color w:val="000000"/>
          <w:w w:val="106"/>
          <w:sz w:val="17"/>
          <w:szCs w:val="17"/>
        </w:rPr>
      </w:pPr>
      <w:r>
        <w:rPr>
          <w:rFonts w:ascii="Arial" w:hAnsi="Arial" w:cs="Arial"/>
          <w:color w:val="000000"/>
          <w:w w:val="106"/>
          <w:sz w:val="17"/>
          <w:szCs w:val="17"/>
        </w:rPr>
        <w:t xml:space="preserve">ALTRI ALLEGATI (attestazioni relative al versamento di oneri, diritti, etc. e dell’imposta di bollo)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07" w:lineRule="exact"/>
        <w:ind w:left="1750"/>
        <w:rPr>
          <w:rFonts w:ascii="Arial" w:hAnsi="Arial" w:cs="Arial"/>
          <w:color w:val="000000"/>
          <w:w w:val="106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07" w:lineRule="exact"/>
        <w:ind w:left="1750"/>
        <w:rPr>
          <w:rFonts w:ascii="Arial" w:hAnsi="Arial" w:cs="Arial"/>
          <w:color w:val="000000"/>
          <w:w w:val="106"/>
          <w:sz w:val="17"/>
          <w:szCs w:val="17"/>
        </w:rPr>
      </w:pPr>
    </w:p>
    <w:p w:rsidR="008A1F87" w:rsidRDefault="008A1F87" w:rsidP="008A1F87">
      <w:pPr>
        <w:widowControl w:val="0"/>
        <w:tabs>
          <w:tab w:val="left" w:pos="4748"/>
          <w:tab w:val="left" w:pos="8446"/>
        </w:tabs>
        <w:autoSpaceDE w:val="0"/>
        <w:autoSpaceDN w:val="0"/>
        <w:adjustRightInd w:val="0"/>
        <w:spacing w:before="38" w:after="0" w:line="207" w:lineRule="exact"/>
        <w:ind w:left="1750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Allegato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Denominazione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Casi in cui è previsto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788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788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5" w:lineRule="exact"/>
        <w:ind w:left="788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82" w:after="0" w:line="195" w:lineRule="exact"/>
        <w:ind w:left="7881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Nella misura e con le modalità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8A1F87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8A1F87" w:rsidRDefault="008A1F87" w:rsidP="008A1F87">
      <w:pPr>
        <w:widowControl w:val="0"/>
        <w:tabs>
          <w:tab w:val="left" w:pos="3039"/>
        </w:tabs>
        <w:autoSpaceDE w:val="0"/>
        <w:autoSpaceDN w:val="0"/>
        <w:adjustRightInd w:val="0"/>
        <w:spacing w:before="28" w:after="0" w:line="244" w:lineRule="exact"/>
        <w:ind w:left="1945"/>
        <w:rPr>
          <w:rFonts w:ascii="Arial" w:hAnsi="Arial" w:cs="Arial"/>
          <w:color w:val="000000"/>
          <w:spacing w:val="-3"/>
          <w:sz w:val="17"/>
          <w:szCs w:val="17"/>
        </w:rPr>
      </w:pPr>
      <w:r>
        <w:rPr>
          <w:rFonts w:ascii="Wingdings" w:hAnsi="Wingdings" w:cs="Wingdings"/>
          <w:color w:val="000000"/>
          <w:spacing w:val="-3"/>
          <w:sz w:val="27"/>
          <w:szCs w:val="27"/>
        </w:rPr>
        <w:lastRenderedPageBreak/>
        <w:t></w:t>
      </w:r>
      <w:r>
        <w:rPr>
          <w:rFonts w:ascii="Wingdings" w:hAnsi="Wingdings" w:cs="Wingdings"/>
          <w:color w:val="000000"/>
          <w:spacing w:val="-3"/>
          <w:sz w:val="27"/>
          <w:szCs w:val="27"/>
        </w:rPr>
        <w:t></w:t>
      </w:r>
      <w:r>
        <w:rPr>
          <w:rFonts w:ascii="Wingdings" w:hAnsi="Wingdings" w:cs="Wingdings"/>
          <w:color w:val="000000"/>
          <w:spacing w:val="-3"/>
          <w:sz w:val="27"/>
          <w:szCs w:val="27"/>
        </w:rPr>
        <w:tab/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Attestazione del versamento di oneri, di diritti, </w:t>
      </w:r>
      <w:proofErr w:type="gramStart"/>
      <w:r>
        <w:rPr>
          <w:rFonts w:ascii="Arial" w:hAnsi="Arial" w:cs="Arial"/>
          <w:color w:val="000000"/>
          <w:spacing w:val="-3"/>
          <w:sz w:val="17"/>
          <w:szCs w:val="17"/>
        </w:rPr>
        <w:t>ecc.(</w:t>
      </w:r>
      <w:proofErr w:type="gramEnd"/>
      <w:r>
        <w:rPr>
          <w:rFonts w:ascii="Arial" w:hAnsi="Arial" w:cs="Arial"/>
          <w:color w:val="000000"/>
          <w:spacing w:val="-3"/>
          <w:sz w:val="17"/>
          <w:szCs w:val="17"/>
        </w:rPr>
        <w:t>*)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5" w:lineRule="exact"/>
        <w:ind w:left="3044"/>
        <w:jc w:val="both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5" w:lineRule="exact"/>
        <w:ind w:left="3044"/>
        <w:jc w:val="both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72" w:after="0" w:line="215" w:lineRule="exact"/>
        <w:ind w:left="3044" w:right="52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- Attestazione del versamento dell’imposta di bollo: estremi del codice identificativo della marca da bollo, che deve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7" w:after="0" w:line="207" w:lineRule="exact"/>
        <w:ind w:left="3044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essere annullata e conservata dall’interessato;</w:t>
      </w:r>
    </w:p>
    <w:p w:rsidR="008A1F87" w:rsidRDefault="008A1F87" w:rsidP="008A1F87">
      <w:pPr>
        <w:widowControl w:val="0"/>
        <w:tabs>
          <w:tab w:val="left" w:pos="3039"/>
        </w:tabs>
        <w:autoSpaceDE w:val="0"/>
        <w:autoSpaceDN w:val="0"/>
        <w:adjustRightInd w:val="0"/>
        <w:spacing w:before="60" w:after="0" w:line="310" w:lineRule="exact"/>
        <w:ind w:left="1945"/>
        <w:rPr>
          <w:rFonts w:ascii="Arial" w:hAnsi="Arial" w:cs="Arial"/>
          <w:color w:val="000000"/>
          <w:spacing w:val="-3"/>
          <w:sz w:val="17"/>
          <w:szCs w:val="17"/>
        </w:rPr>
      </w:pPr>
      <w:r>
        <w:rPr>
          <w:rFonts w:ascii="Wingdings" w:hAnsi="Wingdings" w:cs="Wingdings"/>
          <w:color w:val="000000"/>
          <w:spacing w:val="-3"/>
          <w:sz w:val="27"/>
          <w:szCs w:val="27"/>
        </w:rPr>
        <w:t></w:t>
      </w:r>
      <w:r>
        <w:rPr>
          <w:rFonts w:ascii="Wingdings" w:hAnsi="Wingdings" w:cs="Wingdings"/>
          <w:color w:val="000000"/>
          <w:spacing w:val="-3"/>
          <w:sz w:val="27"/>
          <w:szCs w:val="27"/>
        </w:rPr>
        <w:t></w:t>
      </w:r>
      <w:r>
        <w:rPr>
          <w:rFonts w:ascii="Wingdings" w:hAnsi="Wingdings" w:cs="Wingdings"/>
          <w:color w:val="000000"/>
          <w:spacing w:val="-3"/>
          <w:sz w:val="27"/>
          <w:szCs w:val="27"/>
        </w:rPr>
        <w:tab/>
      </w:r>
      <w:r>
        <w:rPr>
          <w:rFonts w:ascii="Arial" w:hAnsi="Arial" w:cs="Arial"/>
          <w:color w:val="000000"/>
          <w:spacing w:val="-3"/>
          <w:sz w:val="17"/>
          <w:szCs w:val="17"/>
        </w:rPr>
        <w:t>ovvero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5" w:lineRule="exact"/>
        <w:ind w:left="3044"/>
        <w:jc w:val="both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63" w:after="0" w:line="215" w:lineRule="exact"/>
        <w:ind w:left="3044" w:right="276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- Assolvimento dell’imposta di bollo con le altre modalità previste, anche in modalità virtuale o tramite @bollo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23" w:after="0" w:line="215" w:lineRule="exact"/>
        <w:ind w:left="20" w:right="2229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  <w:r>
        <w:rPr>
          <w:rFonts w:ascii="Arial" w:hAnsi="Arial" w:cs="Arial"/>
          <w:color w:val="000000"/>
          <w:spacing w:val="-2"/>
          <w:sz w:val="17"/>
          <w:szCs w:val="17"/>
        </w:rPr>
        <w:lastRenderedPageBreak/>
        <w:t xml:space="preserve">indicate sul sito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>dell’amministrazione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02" w:lineRule="exact"/>
        <w:ind w:left="788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02" w:lineRule="exact"/>
        <w:ind w:left="788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02" w:lineRule="exact"/>
        <w:ind w:left="788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02" w:lineRule="exact"/>
        <w:ind w:left="788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74" w:after="0" w:line="202" w:lineRule="exact"/>
        <w:ind w:left="20" w:right="1694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Obbligatoria in caso di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presentazione di un’istanza contestuale alla SCIA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(SCIA condizionata)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8A1F87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7721" w:space="160"/>
            <w:col w:w="3879"/>
          </w:cols>
          <w:noEndnote/>
        </w:sect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8A1F87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bookmarkStart w:id="7" w:name="Pg52"/>
      <w:bookmarkEnd w:id="7"/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58" w:after="0" w:line="184" w:lineRule="exact"/>
        <w:jc w:val="center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ALLEGATO A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2944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2944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28" w:after="0" w:line="184" w:lineRule="exact"/>
        <w:jc w:val="center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>DICHIARAZIONE SUL POSSESSO DEI REQUISITI DA PARTE DEGLI ALTRI SOCI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163" w:after="0" w:line="200" w:lineRule="exact"/>
        <w:ind w:right="-1"/>
        <w:jc w:val="both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Cognome 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____________________ </w:t>
      </w:r>
      <w:r>
        <w:rPr>
          <w:rFonts w:ascii="Arial" w:hAnsi="Arial" w:cs="Arial"/>
          <w:color w:val="000000"/>
          <w:spacing w:val="-2"/>
          <w:sz w:val="15"/>
          <w:szCs w:val="15"/>
        </w:rPr>
        <w:t>Nome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 _________________________________ </w:t>
      </w:r>
      <w:r>
        <w:rPr>
          <w:rFonts w:ascii="Arial" w:hAnsi="Arial" w:cs="Arial"/>
          <w:color w:val="000000"/>
          <w:spacing w:val="-2"/>
          <w:sz w:val="15"/>
          <w:szCs w:val="15"/>
        </w:rPr>
        <w:t>C.F.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 |__|__|__|__|__|__|__|__|__|__|__|__|__|__|__|__|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40" w:after="0" w:line="200" w:lineRule="exact"/>
        <w:ind w:right="-1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>Data di nascita</w:t>
      </w:r>
      <w:r>
        <w:rPr>
          <w:rFonts w:ascii="Arial" w:hAnsi="Arial" w:cs="Arial"/>
          <w:color w:val="7F7F7F"/>
          <w:spacing w:val="-1"/>
          <w:sz w:val="17"/>
          <w:szCs w:val="17"/>
        </w:rPr>
        <w:t>|__|__|/|__|__|/|__|__|__|__|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Cittadinanza 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_______________________ 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Sesso: M |__| F |__|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20" w:after="0" w:line="200" w:lineRule="exact"/>
        <w:ind w:right="-1"/>
        <w:jc w:val="both"/>
        <w:rPr>
          <w:rFonts w:ascii="Arial" w:hAnsi="Arial" w:cs="Arial"/>
          <w:color w:val="7F7F7F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Luogo di nascita: Stato </w:t>
      </w:r>
      <w:r>
        <w:rPr>
          <w:rFonts w:ascii="Arial" w:hAnsi="Arial" w:cs="Arial"/>
          <w:color w:val="7F7F7F"/>
          <w:spacing w:val="-1"/>
          <w:sz w:val="15"/>
          <w:szCs w:val="15"/>
        </w:rPr>
        <w:t>___________________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Provincia </w:t>
      </w:r>
      <w:r>
        <w:rPr>
          <w:rFonts w:ascii="Arial" w:hAnsi="Arial" w:cs="Arial"/>
          <w:color w:val="7F7F7F"/>
          <w:spacing w:val="-1"/>
          <w:sz w:val="15"/>
          <w:szCs w:val="15"/>
        </w:rPr>
        <w:t>_________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Comune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 ________________ </w:t>
      </w:r>
      <w:r>
        <w:rPr>
          <w:rFonts w:ascii="Arial" w:hAnsi="Arial" w:cs="Arial"/>
          <w:color w:val="7F7F7F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>Residenza: Provincia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 ____________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Comune 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__________________________________________ </w:t>
      </w:r>
      <w:r>
        <w:rPr>
          <w:rFonts w:ascii="Arial" w:hAnsi="Arial" w:cs="Arial"/>
          <w:color w:val="7F7F7F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>Via, Piazza, ecc.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_____________________________________ </w:t>
      </w:r>
      <w:r>
        <w:rPr>
          <w:rFonts w:ascii="Arial" w:hAnsi="Arial" w:cs="Arial"/>
          <w:color w:val="000000"/>
          <w:spacing w:val="-1"/>
          <w:sz w:val="15"/>
          <w:szCs w:val="15"/>
        </w:rPr>
        <w:t>N.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 _____ </w:t>
      </w:r>
      <w:r>
        <w:rPr>
          <w:rFonts w:ascii="Arial" w:hAnsi="Arial" w:cs="Arial"/>
          <w:color w:val="000000"/>
          <w:spacing w:val="-1"/>
          <w:sz w:val="15"/>
          <w:szCs w:val="15"/>
        </w:rPr>
        <w:t>C.A.P.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 _______________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4977"/>
        <w:rPr>
          <w:rFonts w:ascii="Arial" w:hAnsi="Arial" w:cs="Arial"/>
          <w:color w:val="7F7F7F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50" w:after="0" w:line="184" w:lineRule="exact"/>
        <w:jc w:val="center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Il sottoscritto/a, in qualità di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360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52" w:after="0" w:line="184" w:lineRule="exact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SOCIO/A della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10" w:after="0" w:line="192" w:lineRule="exact"/>
        <w:rPr>
          <w:rFonts w:ascii="Arial" w:hAnsi="Arial" w:cs="Arial"/>
          <w:color w:val="7F7F7F"/>
          <w:spacing w:val="-1"/>
          <w:sz w:val="15"/>
          <w:szCs w:val="15"/>
        </w:rPr>
      </w:pPr>
      <w:r>
        <w:rPr>
          <w:rFonts w:ascii="Arial" w:hAnsi="Arial" w:cs="Arial"/>
          <w:color w:val="7F7F7F"/>
          <w:spacing w:val="-1"/>
          <w:sz w:val="15"/>
          <w:szCs w:val="15"/>
        </w:rPr>
        <w:t>|__|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Società 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_____________________________________________________________________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jc w:val="both"/>
        <w:rPr>
          <w:rFonts w:ascii="Arial" w:hAnsi="Arial" w:cs="Arial"/>
          <w:color w:val="7F7F7F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38" w:after="0" w:line="180" w:lineRule="exact"/>
        <w:ind w:right="1284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Consapevole delle sanzioni penali previste dalla legge per le false dichiarazioni e attestazioni (art. 76 del DPR n. 445 del 2000 e 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Codice penale e art. 19, comma 6, della L. n. 241 del 1990), sotto la propria responsabilità,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177" w:after="0" w:line="184" w:lineRule="exact"/>
        <w:jc w:val="center"/>
        <w:rPr>
          <w:rFonts w:ascii="Arial" w:hAnsi="Arial" w:cs="Arial"/>
          <w:color w:val="000000"/>
          <w:w w:val="106"/>
          <w:sz w:val="15"/>
          <w:szCs w:val="15"/>
        </w:rPr>
      </w:pPr>
      <w:r>
        <w:rPr>
          <w:rFonts w:ascii="Arial" w:hAnsi="Arial" w:cs="Arial"/>
          <w:color w:val="000000"/>
          <w:w w:val="106"/>
          <w:sz w:val="15"/>
          <w:szCs w:val="15"/>
        </w:rPr>
        <w:t>dichiara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1674"/>
        <w:jc w:val="both"/>
        <w:rPr>
          <w:rFonts w:ascii="Arial" w:hAnsi="Arial" w:cs="Arial"/>
          <w:color w:val="000000"/>
          <w:w w:val="106"/>
          <w:sz w:val="15"/>
          <w:szCs w:val="15"/>
        </w:rPr>
      </w:pPr>
    </w:p>
    <w:p w:rsidR="008A1F87" w:rsidRDefault="008A1F87" w:rsidP="008A1F87">
      <w:pPr>
        <w:widowControl w:val="0"/>
        <w:tabs>
          <w:tab w:val="left" w:pos="1988"/>
        </w:tabs>
        <w:autoSpaceDE w:val="0"/>
        <w:autoSpaceDN w:val="0"/>
        <w:adjustRightInd w:val="0"/>
        <w:spacing w:before="20" w:after="0" w:line="180" w:lineRule="exact"/>
        <w:ind w:right="1491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z w:val="17"/>
          <w:szCs w:val="17"/>
        </w:rPr>
        <w:t></w:t>
      </w:r>
      <w:r>
        <w:rPr>
          <w:rFonts w:ascii="Arial" w:hAnsi="Arial" w:cs="Arial"/>
          <w:color w:val="000000"/>
          <w:sz w:val="15"/>
          <w:szCs w:val="15"/>
        </w:rPr>
        <w:t xml:space="preserve">  di essere in possesso dei requisiti di onorabilità previsti dalla legge e di non trovarsi nelle condizioni previste dalla legge 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(artt. 11, 92 e 131 del TULPS, Regio Decreto 18/06/1931, n. 773); </w:t>
      </w:r>
    </w:p>
    <w:p w:rsidR="008A1F87" w:rsidRDefault="008A1F87" w:rsidP="008A1F87">
      <w:pPr>
        <w:widowControl w:val="0"/>
        <w:tabs>
          <w:tab w:val="left" w:pos="1988"/>
        </w:tabs>
        <w:autoSpaceDE w:val="0"/>
        <w:autoSpaceDN w:val="0"/>
        <w:adjustRightInd w:val="0"/>
        <w:spacing w:before="144" w:after="0" w:line="200" w:lineRule="exact"/>
        <w:ind w:right="1380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Wingdings" w:hAnsi="Wingdings" w:cs="Wingdings"/>
          <w:color w:val="000000"/>
          <w:sz w:val="17"/>
          <w:szCs w:val="17"/>
        </w:rPr>
        <w:t></w:t>
      </w:r>
      <w:r>
        <w:rPr>
          <w:rFonts w:ascii="Arial" w:hAnsi="Arial" w:cs="Arial"/>
          <w:color w:val="000000"/>
          <w:sz w:val="15"/>
          <w:szCs w:val="15"/>
        </w:rPr>
        <w:t xml:space="preserve">  che non sussistono nei propri confronti le cause di divieto, di decadenza o di sospensione previste dalla legge (art. 67 del 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ab/>
      </w:r>
      <w:proofErr w:type="spellStart"/>
      <w:r>
        <w:rPr>
          <w:rFonts w:ascii="Arial" w:hAnsi="Arial" w:cs="Arial"/>
          <w:color w:val="000000"/>
          <w:spacing w:val="-1"/>
          <w:sz w:val="15"/>
          <w:szCs w:val="15"/>
        </w:rPr>
        <w:t>D.Lgs.</w:t>
      </w:r>
      <w:proofErr w:type="spellEnd"/>
      <w:r>
        <w:rPr>
          <w:rFonts w:ascii="Arial" w:hAnsi="Arial" w:cs="Arial"/>
          <w:color w:val="000000"/>
          <w:spacing w:val="-1"/>
          <w:sz w:val="15"/>
          <w:szCs w:val="15"/>
        </w:rPr>
        <w:t xml:space="preserve"> 06/09/2011, n. 159, “Effetti delle misure di prevenzione previste dal Codice delle leggi antimafia e delle misure di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ab/>
        <w:t xml:space="preserve">prevenzione, nonché nuove disposizioni in materia di documentazione antimafia”).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1360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1360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1360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1360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77" w:after="0" w:line="180" w:lineRule="exact"/>
        <w:ind w:right="1286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w w:val="103"/>
          <w:sz w:val="15"/>
          <w:szCs w:val="15"/>
        </w:rPr>
        <w:t xml:space="preserve">Attenzione: qualora dai controlli successivi il contenuto delle dichiarazioni risulti non corrispondente al vero, oltre alle sanzioni 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penali, è prevista la decadenza dai benefici ottenuti sulla base delle dichiarazioni stesse (art. 75 del DPR 445 del 2000).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2" w:lineRule="exact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2" w:lineRule="exact"/>
        <w:ind w:left="1360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2" w:lineRule="exact"/>
        <w:ind w:left="1360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92" w:lineRule="exact"/>
        <w:ind w:left="1360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8A1F87" w:rsidRDefault="008A1F87" w:rsidP="008A1F87">
      <w:pPr>
        <w:widowControl w:val="0"/>
        <w:tabs>
          <w:tab w:val="left" w:pos="4049"/>
        </w:tabs>
        <w:autoSpaceDE w:val="0"/>
        <w:autoSpaceDN w:val="0"/>
        <w:adjustRightInd w:val="0"/>
        <w:spacing w:before="83" w:after="0" w:line="192" w:lineRule="exact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Data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5"/>
          <w:szCs w:val="15"/>
        </w:rPr>
        <w:t>Firma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_________________________________________________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360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360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360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360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360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35" w:after="0" w:line="184" w:lineRule="exact"/>
        <w:ind w:left="142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INFORMATIVA SULLA PRIVACY (ART. 13 del d.lgs. n. 196/2003)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before="180" w:after="0" w:line="180" w:lineRule="exact"/>
        <w:ind w:left="142" w:right="1344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Il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5"/>
          <w:szCs w:val="15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5"/>
          <w:szCs w:val="15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5"/>
          <w:szCs w:val="15"/>
        </w:rPr>
        <w:t xml:space="preserve"> n. 196 del 30 giugno 2003 (“Codice in materia di protezione dei dati personali”) tutela le persone e gli altri soggetti rispetto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  <w:t xml:space="preserve">al trattamento dei dati personali. Pertanto, come previsto dall’art. 13 del Codice, si forniscono le seguenti informazioni: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Finalità del trattamento. I dati personali saranno utilizzati dagli uffici nell’ambito del procedimento per il quale la dichiarazione 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viene resa.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142" w:right="2096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Modalità del trattamento. I dati saranno trattati dagli incaricati sia con strumenti cartacei sia con strumenti informatici a 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disposizione degli uffici.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142" w:right="1415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Ambito di comunicazione. I dati potranno essere comunicati a terzi nei casi previsti della Legge 7 agosto 1990, n. 241 (“Nuove 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norme in materia di procedimento amministrativo e di diritto di accesso ai documenti amministrativi”) ove applicabile, e in caso di controlli sulla veridicità delle dichiarazioni (art. 71 del D.P.R. 28 dicembre 2000 n. 445 (“Testo unico delle disposizioni legislative e 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regolamentari in materia di documentazione amministrativa”).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0" w:lineRule="exact"/>
        <w:ind w:left="142" w:right="1310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Diritti. L’interessato può in ogni momento esercitare i diritti di accesso, di rettifica, di aggiornamento e di integrazione dei dati come previsto dall’art. 7 del d.lgs. n. 196/2003. Per esercitare tali diritti tutte le richieste devono essere rivolte al SUAP.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Titolare del trattamento: SUAP di 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_____________________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184" w:lineRule="exact"/>
        <w:ind w:left="142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before="173" w:after="0" w:line="184" w:lineRule="exact"/>
        <w:ind w:left="142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 xml:space="preserve">Il/la sottoscritto/a dichiara di aver letto l’informativa sul trattamento dei dati personali. </w:t>
      </w:r>
    </w:p>
    <w:p w:rsidR="008A1F87" w:rsidRDefault="008A1F87" w:rsidP="008A1F87">
      <w:pPr>
        <w:widowControl w:val="0"/>
        <w:tabs>
          <w:tab w:val="left" w:pos="4049"/>
        </w:tabs>
        <w:autoSpaceDE w:val="0"/>
        <w:autoSpaceDN w:val="0"/>
        <w:adjustRightInd w:val="0"/>
        <w:spacing w:before="170" w:after="0" w:line="192" w:lineRule="exact"/>
        <w:ind w:left="142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Data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5"/>
          <w:szCs w:val="15"/>
        </w:rPr>
        <w:t>Firma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____________________________________________________ </w:t>
      </w: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8A1F87" w:rsidRDefault="008A1F87" w:rsidP="008A1F87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805626" w:rsidRDefault="00805626"/>
    <w:sectPr w:rsidR="00805626" w:rsidSect="001D67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87"/>
    <w:rsid w:val="001D676B"/>
    <w:rsid w:val="00805626"/>
    <w:rsid w:val="008A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9FF9"/>
  <w15:chartTrackingRefBased/>
  <w15:docId w15:val="{8DBC53A6-98E2-4BEC-BCF4-BBD844B1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F8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cesario</dc:creator>
  <cp:keywords/>
  <dc:description/>
  <cp:lastModifiedBy>gio cesario</cp:lastModifiedBy>
  <cp:revision>1</cp:revision>
  <dcterms:created xsi:type="dcterms:W3CDTF">2017-10-18T10:34:00Z</dcterms:created>
  <dcterms:modified xsi:type="dcterms:W3CDTF">2017-10-18T10:41:00Z</dcterms:modified>
</cp:coreProperties>
</file>